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14" w:rsidRPr="00E62014" w:rsidRDefault="00E62014" w:rsidP="00E620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2014">
        <w:rPr>
          <w:rFonts w:ascii="Times New Roman" w:eastAsia="Times New Roman" w:hAnsi="Times New Roman" w:cs="Times New Roman"/>
          <w:b/>
          <w:bCs/>
          <w:kern w:val="36"/>
          <w:sz w:val="48"/>
          <w:szCs w:val="48"/>
          <w:lang w:eastAsia="ru-RU"/>
        </w:rPr>
        <w:t xml:space="preserve">Повышение вычислительной культуры учащихся на уроках математики через систему устных упражнений. </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Я работаю учителем математики и неоднократно, обращалась к теме «Повышение вычислительной культуры обучающихся», потому что было замечено, чем лучше ученик считает, тем он быстрей и качественней усваивает новые математические темы.</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 настоящее время бытует мнение, что вычислительная работа должна стать уделом компьютеров, а человек может отойти от этого рутинного занятия. При этом мы не замечаем, что всё более и более освобождая ученика от вычислений, фактически освобождаем его от умственного развития. “Развитие навыков должно предшествовать развитию ума”. Это сказал Аристотель 25 веков назад.</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Вычислять быстро, подчас на ходу – это требование времени. Числа окружают нас повсюду, а выполнение арифметических действий над ними приводит к результату, на основании которого мы принимаем то или иное решение. Понятно, что без вычислений не обойтись, как в повседневной жизни, так и во время учёбы в школе.</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Вот уже несколько лет я работаю по данной теме, изучая теоретический материал: «Особенности работы по формированию у учащихся сознательных и прочных вычислительных навыков», «Устные вычисления», нахожу и применяю на уроках различные алгоритмы ускоренных вычислений. И прихожу к выводу, что это очень нужно.</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Повышение вычислительной культуры способствует развитию интеллектуальных способностей, основных психических функций учащихся, развитию речи, внимания, памяти, помогает школьникам полноценно усваивать предметы физико-математического цикла, что, в современных условиях не смотря на использование информационно-технологических средств, вычислительные навыки по-прежнему остаются актуальными.</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Поэтому, выбрав тему, я решила создать систему различных приёмов для устного счета.</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Наблюдения за работой учащихся 5-6 классов, показывают, что учащиеся испытывают трудности в устных вычислениях.</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Вычислительные навыки и умения можно считать сформированными только в том случае, если учащиеся умеют с достаточной беглостью выполнять математические действия с натуральными числами, десятичными и обыкновенными дробями, рациональными числами, а также производить тождественные преобразования различных числовых выражений и приближенные вычисления.</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О налич</w:t>
      </w:r>
      <w:proofErr w:type="gramStart"/>
      <w:r w:rsidRPr="00E62014">
        <w:rPr>
          <w:rFonts w:ascii="Times New Roman" w:eastAsia="Times New Roman" w:hAnsi="Times New Roman" w:cs="Times New Roman"/>
          <w:sz w:val="24"/>
          <w:szCs w:val="24"/>
          <w:lang w:eastAsia="ru-RU"/>
        </w:rPr>
        <w:t>ии у у</w:t>
      </w:r>
      <w:proofErr w:type="gramEnd"/>
      <w:r w:rsidRPr="00E62014">
        <w:rPr>
          <w:rFonts w:ascii="Times New Roman" w:eastAsia="Times New Roman" w:hAnsi="Times New Roman" w:cs="Times New Roman"/>
          <w:sz w:val="24"/>
          <w:szCs w:val="24"/>
          <w:lang w:eastAsia="ru-RU"/>
        </w:rPr>
        <w:t>чащихся вычислительной культуры можно судить по их умению производить устные и письменные вычисления, рационально организовать ход вычислений, убеждать в правильности полученных результатов.</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 xml:space="preserve">Качество вычислительных умений определяется знанием правил и алгоритмов вычислений. Поэтому степень овладения вычислительными умениями зависит от четкости сформулированного правила и от понимания принципа его использования. Умение </w:t>
      </w:r>
      <w:r w:rsidRPr="00E62014">
        <w:rPr>
          <w:rFonts w:ascii="Times New Roman" w:eastAsia="Times New Roman" w:hAnsi="Times New Roman" w:cs="Times New Roman"/>
          <w:sz w:val="24"/>
          <w:szCs w:val="24"/>
          <w:lang w:eastAsia="ru-RU"/>
        </w:rPr>
        <w:lastRenderedPageBreak/>
        <w:t>формируется в процессе выполнения целенаправленной системы упражнений. Очень важно владение некоторыми вычислительными умениями доводить до навыка.</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Образование вычислительных навыков ускоряется, если учащемуся понятен процесс вычислений и его особенности.</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 пятом классе у учащихся необходимо закреплять умение выполнять все арифметические действия с натуральными (многозначными) числами. В результате прохождения программного материала пятиклассники должны уметь выполнять основные действия с десятичными дробями; законы сложения и умножения к упрощению выражений; использовать округлять числа до любого разряда; определять порядок действий при вычислении значения выражения.</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 шестом классе у учащихся необходимо закрепить умение находить числовое значение выражения с использованием всех действий с десятичными дробями. В процессе изучения материала учащиеся должны уметь использовать признаки делимости на 10, 2, 5 и 3; уметь выполнять сложение и вычитание обыкновенных дробей с различными знаменателями, умножение и деление дробей, совместные действия над обыкновенными и десятичными дробями, применять переместительный и сочетательный законы сложения к упрощению вычислений с дробями, использовать распределительный закон умножения, выполнять действия с положительными и отрицательными числами, решать пропорции, читать простейшие графики.</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 седьмом классе вычислительная техника школьников совершенствуется при выполнении тождественных преобразований над степенями с натуральным показателем, с одночленами и многочленами, при использовании тождеств сокращенного умножения.</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 восьмом классе при изучении тем «Рациональные дроби», «Неравенства», «Квадратные корни и квадратные уравнения» широко используются умения учащихся выполнять действия с дробными числами в процессе нахождения числовых значений рациональных выражений, содержащих степени с целыми показателями, решения неравенств, вычисления квадратных корней.</w:t>
      </w:r>
    </w:p>
    <w:p w:rsidR="00E62014" w:rsidRP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 девятом классе в процессе изучения тем «Квадратные уравнения», «Уравнения и неравенства с двумя переменными», «Системы уравнений и неравенств», «Степень с рациональным показателем» девятиклассники должны свободно владеть навыками действий с рациональными числами.</w:t>
      </w:r>
    </w:p>
    <w:p w:rsidR="00E62014" w:rsidRDefault="00E62014"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Учитель должен постоянно следить за тем, чтобы учащиеся закрепляли свои навыки в действиях с многозначными числами, восстанавливали в памяти приемы вычисления. Бывает, что учащиеся хорошо владеют таблицами сложения и умножения. Правильно подписывают цифры, но не понимают механизма действия</w:t>
      </w:r>
    </w:p>
    <w:p w:rsidR="00E95F1A" w:rsidRDefault="00E95F1A" w:rsidP="00E62014">
      <w:pPr>
        <w:spacing w:before="100" w:beforeAutospacing="1" w:after="100" w:afterAutospacing="1" w:line="240" w:lineRule="auto"/>
        <w:rPr>
          <w:rFonts w:ascii="Times New Roman" w:eastAsia="Times New Roman" w:hAnsi="Times New Roman" w:cs="Times New Roman"/>
          <w:sz w:val="24"/>
          <w:szCs w:val="24"/>
          <w:lang w:eastAsia="ru-RU"/>
        </w:rPr>
      </w:pPr>
    </w:p>
    <w:p w:rsidR="00E95F1A"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p>
    <w:p w:rsidR="006F222F" w:rsidRDefault="006F222F" w:rsidP="00E95F1A">
      <w:pPr>
        <w:spacing w:before="100" w:beforeAutospacing="1" w:after="100" w:afterAutospacing="1" w:line="240" w:lineRule="auto"/>
        <w:rPr>
          <w:rFonts w:ascii="Times New Roman" w:eastAsia="Times New Roman" w:hAnsi="Times New Roman" w:cs="Times New Roman"/>
          <w:sz w:val="24"/>
          <w:szCs w:val="24"/>
          <w:lang w:eastAsia="ru-RU"/>
        </w:rPr>
      </w:pPr>
    </w:p>
    <w:p w:rsidR="006F222F" w:rsidRDefault="006F222F" w:rsidP="00E95F1A">
      <w:pPr>
        <w:spacing w:before="100" w:beforeAutospacing="1" w:after="100" w:afterAutospacing="1" w:line="240" w:lineRule="auto"/>
        <w:rPr>
          <w:rFonts w:ascii="Times New Roman" w:eastAsia="Times New Roman" w:hAnsi="Times New Roman" w:cs="Times New Roman"/>
          <w:sz w:val="24"/>
          <w:szCs w:val="24"/>
          <w:lang w:eastAsia="ru-RU"/>
        </w:rPr>
      </w:pPr>
    </w:p>
    <w:p w:rsidR="006F222F" w:rsidRPr="006F222F" w:rsidRDefault="006F222F" w:rsidP="00E95F1A">
      <w:pPr>
        <w:spacing w:before="100" w:beforeAutospacing="1" w:after="100" w:afterAutospacing="1" w:line="240" w:lineRule="auto"/>
        <w:rPr>
          <w:rFonts w:ascii="Times New Roman" w:eastAsia="Times New Roman" w:hAnsi="Times New Roman" w:cs="Times New Roman"/>
          <w:sz w:val="24"/>
          <w:szCs w:val="24"/>
          <w:lang w:eastAsia="ru-RU"/>
        </w:rPr>
      </w:pPr>
    </w:p>
    <w:p w:rsidR="00E95F1A" w:rsidRPr="006F222F" w:rsidRDefault="00E95F1A"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lastRenderedPageBreak/>
        <w:t>Организация устных вычислений на уроках.</w:t>
      </w:r>
    </w:p>
    <w:p w:rsidR="00E263E7"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Создание определенной системы закрепления и повторения изученного материала дает учащимся возможность усвоения знаний на уровне автоматического навыка. Устные вычисления не могут быть случайным этапом урока, а должны находиться в методической связи с основной темой и носить проблемный характер.</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Устный счет является одним из основных этапов урока, который, во-первых, должен отвлечь учащихся от перемены и предыдущего урока, во-вторых, подготовить к изучению нового материала или помочь обобщить ранее изученный, в-третьих, активизировать творческую познавательную деятельность учащихся. Всем известно, что интерес к математике – удел немногих. Поэтому одна из миссий устного счета: не отпугнуть тех, кому нравится математика и дать увидеть ее красоту другим. Действительно, начиная с начальной школы и заканчивая выпускными классами, каждый учитель старается вместить в этот небольшой этап урока все составляющие устного счета.</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Успех в вычислениях во многом определяется степенью отработки у учащихся навыков устного счета. Не секрет, что у учащихся с прочными вычислительными навыками гораздо меньше проблем с математикой.</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Проводимые исследования показывают, что большое количество учащихся не владеют навыками вычислительной культуры, допускают различные ошибки в вычислениях.</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Результаты проверки </w:t>
      </w:r>
      <w:proofErr w:type="gramStart"/>
      <w:r w:rsidRPr="006F222F">
        <w:rPr>
          <w:rFonts w:ascii="Times New Roman" w:eastAsia="Times New Roman" w:hAnsi="Times New Roman" w:cs="Times New Roman"/>
          <w:sz w:val="24"/>
          <w:szCs w:val="24"/>
          <w:lang w:eastAsia="ru-RU"/>
        </w:rPr>
        <w:t>знаний учащихся, проводимых  регулярно в нашей школе не радуют</w:t>
      </w:r>
      <w:proofErr w:type="gramEnd"/>
      <w:r w:rsidRPr="006F222F">
        <w:rPr>
          <w:rFonts w:ascii="Times New Roman" w:eastAsia="Times New Roman" w:hAnsi="Times New Roman" w:cs="Times New Roman"/>
          <w:sz w:val="24"/>
          <w:szCs w:val="24"/>
          <w:lang w:eastAsia="ru-RU"/>
        </w:rPr>
        <w:t>, поэтому важно в процессе обучения математике в 5-6 классах формировать, а в 7-9 классах развивать у учащихся опыт и сноровку в простых вычислениях.</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Для формирования у учащихся сознательных и прочных вычислительных навыков в своей работе использую различные методические приемы и формы, такие, например, устный счет, игры «Быстрый счетчик», «Математическое домино» и многие другие. Сложившаяся определенная система работы по совершенствованию вычислительных навыков в 5-9 классах состоит из следующих этапов.</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 Проводила этап вводного контроля.</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 На этом этапе в начале работы с классом проводила проверку знания таблиц сложения, умножения, вычитания и деления. Форма проверки – устный счет по карточкам и таблицам.</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 Далее проводила проверку знаний по всем темам арифметики в форме устного счета, небольших письменных работ, отдельных заданий при выполнении текущих самостоятельных работ. При этом особое внимание обращала на решение простейших уравнений, нахождение компонентов действий и на порядок действий с натуральными числами.</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 этом индивидуальная работа с неуспевающими учениками ведется как на уроках, так и вне уроков, учащимся буду выдавать на дом таблицы для отработки навыков.</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2)Этап текущей работы по формированию вычислительных навыков</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К этому этапу готовлю серии таблиц следующих видов.</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1. Таблицы, для отработки отдельного навыка в определенном классе</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действия с десятичными дробями – в 5 классе, формулы сокращенного умножения – в 7 классе, значения тригонометрических функций некоторых углов – в 9 классе).</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Данные таблицы размножаются и выдаются на руки каждому ученику:</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3)Этап итогового контроля</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Итоговый контроль проводится или в форме контрольной работы, или в форме устно-письменного зачета. Итоговые оценки выставляются в журнал.</w:t>
      </w:r>
    </w:p>
    <w:p w:rsidR="00E95F1A" w:rsidRPr="00116121" w:rsidRDefault="00E95F1A" w:rsidP="00E95F1A">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К работе по совершенствованию вычислительных навыков активно привлекаются учащиеся: они подбирают или самостоятельно составляют задание для устного счета, составляют задания с применением рационального счета, по группам или индивидуально проводят устный счет на уроке, частично привлекаются к проверке работ, консультируют других учащихся.</w:t>
      </w:r>
    </w:p>
    <w:p w:rsidR="00A10E5F" w:rsidRDefault="00E95F1A" w:rsidP="00E62014">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Многолетний опыт позволяет утверждать, что рассмотренные выше формы и методы работы по совершенствованию вычислительной культуры учащихся применимы не только при выработке вычислительных навыков, но и при </w:t>
      </w:r>
      <w:proofErr w:type="gramStart"/>
      <w:r w:rsidRPr="006F222F">
        <w:rPr>
          <w:rFonts w:ascii="Times New Roman" w:eastAsia="Times New Roman" w:hAnsi="Times New Roman" w:cs="Times New Roman"/>
          <w:sz w:val="24"/>
          <w:szCs w:val="24"/>
          <w:lang w:eastAsia="ru-RU"/>
        </w:rPr>
        <w:t>контроле за</w:t>
      </w:r>
      <w:proofErr w:type="gramEnd"/>
      <w:r w:rsidRPr="006F222F">
        <w:rPr>
          <w:rFonts w:ascii="Times New Roman" w:eastAsia="Times New Roman" w:hAnsi="Times New Roman" w:cs="Times New Roman"/>
          <w:sz w:val="24"/>
          <w:szCs w:val="24"/>
          <w:lang w:eastAsia="ru-RU"/>
        </w:rPr>
        <w:t xml:space="preserve"> формированием многих общенаучных навыков по разным предметам.</w:t>
      </w:r>
      <w:r w:rsidRPr="006F222F">
        <w:rPr>
          <w:rFonts w:ascii="Times New Roman" w:eastAsia="Times New Roman" w:hAnsi="Times New Roman" w:cs="Times New Roman"/>
          <w:sz w:val="24"/>
          <w:szCs w:val="24"/>
          <w:lang w:eastAsia="ru-RU"/>
        </w:rPr>
        <w:drawing>
          <wp:inline distT="0" distB="0" distL="0" distR="0">
            <wp:extent cx="79375" cy="172720"/>
            <wp:effectExtent l="0" t="0" r="0" b="0"/>
            <wp:docPr id="5" name="Рисунок 5" descr="hello_html_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3d4ecad.gif"/>
                    <pic:cNvPicPr>
                      <a:picLocks noChangeAspect="1" noChangeArrowheads="1"/>
                    </pic:cNvPicPr>
                  </pic:nvPicPr>
                  <pic:blipFill>
                    <a:blip r:embed="rId6" cstate="print"/>
                    <a:srcRect/>
                    <a:stretch>
                      <a:fillRect/>
                    </a:stretch>
                  </pic:blipFill>
                  <pic:spPr bwMode="auto">
                    <a:xfrm>
                      <a:off x="0" y="0"/>
                      <a:ext cx="79375" cy="172720"/>
                    </a:xfrm>
                    <a:prstGeom prst="rect">
                      <a:avLst/>
                    </a:prstGeom>
                    <a:noFill/>
                    <a:ln w="9525">
                      <a:noFill/>
                      <a:miter lim="800000"/>
                      <a:headEnd/>
                      <a:tailEnd/>
                    </a:ln>
                  </pic:spPr>
                </pic:pic>
              </a:graphicData>
            </a:graphic>
          </wp:inline>
        </w:drawing>
      </w:r>
      <w:r w:rsidRPr="00116121">
        <w:rPr>
          <w:rFonts w:ascii="Times New Roman" w:eastAsia="Times New Roman" w:hAnsi="Times New Roman" w:cs="Times New Roman"/>
          <w:sz w:val="24"/>
          <w:szCs w:val="24"/>
          <w:lang w:eastAsia="ru-RU"/>
        </w:rPr>
        <w:t xml:space="preserve"> </w:t>
      </w:r>
    </w:p>
    <w:p w:rsidR="00A10E5F" w:rsidRPr="00E62014" w:rsidRDefault="00A10E5F" w:rsidP="00A10E5F">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Упражнения в устных вычислениях должны пронизывать весь урок. Их можно соединять с проверкой домашних заданий, закреплением изученного материала, предлагать при опросе. Особенно хорошо, если наряду с этим, специально отводить 5-7 минут на уроке для устного счета. Материал для этого можно подобрать из учебника или специальных сборников, составить самому учителю. В зависимости от этого определяю место устного счета на уроке. Если устные упражнения предназначаются для повторения материала, формированию вычислительных навыков и готовят к изучению нового материала, то их лучше провести в начале урока до изучения нового материала. Если устные упражнения имеют цель закрепить изученное на данном уроке, то надо провести устный счет после изучения нового материала. Не следует проводить его в конце урока, так как дети уже утомлены, а устный счет требует большого внимания, памяти и мышления. Количество упражнений должно быть таким, чтобы их выполнение не переутомляло детей и не превышало отведенного на это времени урока.</w:t>
      </w:r>
    </w:p>
    <w:p w:rsidR="00A10E5F" w:rsidRPr="00E62014" w:rsidRDefault="00A10E5F" w:rsidP="00A10E5F">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При подготовке к уроку отбираю материал, систематизирую, продумываю переход от одного упражнения к другому. При обдумывании системы заданий и форм организация устного счета не исключается учет индивидуальной подготовки учащихся, склонностей и способностей к устным вычислениям. Но чтобы все учащиеся быстро считали, выполняли простейшие алгебраические преобразования необходимо время для их отработки: 5-7 минут устного счета на уроке недостаточны не только для развития вычислительных навыков, но и для их закрепления, если нет системы устного счета.</w:t>
      </w:r>
    </w:p>
    <w:p w:rsidR="00A10E5F" w:rsidRDefault="00A10E5F" w:rsidP="00A10E5F">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Первое время на уроках учащимся для устного счета предлагались обычные карточки типа: найдите сумму чисел 57 и 9, 18 и 13 и так далее или же проводились игры типа «Быстрый счетчик», «Математическое лото». Для слабого ученика это разнообразие приемов недостаточно. Слабому ученику необходимо иметь систему устных упражнений и дома.</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Повсеместное использование телевидения, интернета, компьютерных программ сформировала новый тип информации, которую называют экранной культурой. Поэтому </w:t>
      </w:r>
      <w:r w:rsidRPr="006F222F">
        <w:rPr>
          <w:rFonts w:ascii="Times New Roman" w:eastAsia="Times New Roman" w:hAnsi="Times New Roman" w:cs="Times New Roman"/>
          <w:sz w:val="24"/>
          <w:szCs w:val="24"/>
          <w:lang w:eastAsia="ru-RU"/>
        </w:rPr>
        <w:lastRenderedPageBreak/>
        <w:t xml:space="preserve">одной из наиболее удачных форм подготовки и представления устного счета для достижения максимального учебного эффекта на уроках математики можно назвать создание </w:t>
      </w:r>
      <w:proofErr w:type="spellStart"/>
      <w:r w:rsidRPr="006F222F">
        <w:rPr>
          <w:rFonts w:ascii="Times New Roman" w:eastAsia="Times New Roman" w:hAnsi="Times New Roman" w:cs="Times New Roman"/>
          <w:sz w:val="24"/>
          <w:szCs w:val="24"/>
          <w:lang w:eastAsia="ru-RU"/>
        </w:rPr>
        <w:t>мультимедийных</w:t>
      </w:r>
      <w:proofErr w:type="spellEnd"/>
      <w:r w:rsidRPr="006F222F">
        <w:rPr>
          <w:rFonts w:ascii="Times New Roman" w:eastAsia="Times New Roman" w:hAnsi="Times New Roman" w:cs="Times New Roman"/>
          <w:sz w:val="24"/>
          <w:szCs w:val="24"/>
          <w:lang w:eastAsia="ru-RU"/>
        </w:rPr>
        <w:t xml:space="preserve"> презентаций. С помощью слайдов могут быть организованы математические разминки и самопроверки, может осуществляться демонстрация примеров, цепочек для устного счета, решение задач по готовым чертежам. Так же можно создавать на уроке игровую познавательную ситуацию, в результате чего устный счет приобретает характер учебной игры, и у большинства детей повышается мотивация учебной деятельности.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Существуют различные </w:t>
      </w:r>
      <w:r w:rsidRPr="006F222F">
        <w:rPr>
          <w:rFonts w:ascii="Times New Roman" w:eastAsia="Times New Roman" w:hAnsi="Times New Roman" w:cs="Times New Roman"/>
          <w:b/>
          <w:sz w:val="24"/>
          <w:szCs w:val="24"/>
          <w:lang w:eastAsia="ru-RU"/>
        </w:rPr>
        <w:t>формы организации устной работы на уроках математики: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Математический диктант. 5 класс.</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Например:</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I слагаемое 28, II слагаемое 57. Найдите сумму этих чисел.</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Уменьшаемое 64, вычитаемое 46. Найдите разность этих чисел.</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Число 75 увеличьте на 17.</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Найдите разность 51 и 38.</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Найдите сумму 43 и 49.</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Число 81 уменьшите на 24.</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I слагаемое 25, а второе на 14 больше. Найдите сумму этих чисел.</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Цепочка.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Учитель просит учащихся записать число. Учитель просит изменить данное число при помощи определенного математического действия, запомнить промежуточный результат и выполнить следующее действие, предлагаемое учителем, снова запомнить результат и т.д.</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первых уроках можно разрешать учащимся писать промежуточные результаты, а в дальнейшем попробовать производить операции с промежуточными числами в уме и записать только конечный результат.</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Круглые примеры.</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222F">
        <w:rPr>
          <w:rFonts w:ascii="Times New Roman" w:eastAsia="Times New Roman" w:hAnsi="Times New Roman" w:cs="Times New Roman"/>
          <w:sz w:val="24"/>
          <w:szCs w:val="24"/>
          <w:lang w:eastAsia="ru-RU"/>
        </w:rPr>
        <w:t>Предлагается найти последний пример среди определенного числа примеров, записанных в разнобой.</w:t>
      </w:r>
      <w:proofErr w:type="gramEnd"/>
      <w:r w:rsidRPr="006F222F">
        <w:rPr>
          <w:rFonts w:ascii="Times New Roman" w:eastAsia="Times New Roman" w:hAnsi="Times New Roman" w:cs="Times New Roman"/>
          <w:sz w:val="24"/>
          <w:szCs w:val="24"/>
          <w:lang w:eastAsia="ru-RU"/>
        </w:rPr>
        <w:t xml:space="preserve"> Учащиеся находят результат первого примера, далее им надо найти тот, который начинается с цифры, которая является результатом предыдущего примера и т.д. до тех пор, пока результат последнего примера не совпадет с начальной цифрой первого.</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Данную работу можно организовать фронтально и индивидуально.</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lastRenderedPageBreak/>
        <w:t>Ручеек.</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листочке даны примеры по количеству учащихся, сидящих на одном ряду. Решив первый пример, учащийся передает листочек сидящему за ним однокласснику. Тот должен найти ответ следующего по порядку примеру и передать листочек сидящему за ним однокласснику.</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Лесенка.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доске изображена лесенка примеров. Дается определенное время, за которое необходимо подняться на верхнюю ступеньку этой лесенки.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Расшифруй слово или фразу.</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Таких заданий очень много в учебниках  Л.Г. </w:t>
      </w:r>
      <w:proofErr w:type="spellStart"/>
      <w:r w:rsidRPr="006F222F">
        <w:rPr>
          <w:rFonts w:ascii="Times New Roman" w:eastAsia="Times New Roman" w:hAnsi="Times New Roman" w:cs="Times New Roman"/>
          <w:sz w:val="24"/>
          <w:szCs w:val="24"/>
          <w:lang w:eastAsia="ru-RU"/>
        </w:rPr>
        <w:t>Петерсон</w:t>
      </w:r>
      <w:proofErr w:type="spellEnd"/>
      <w:r w:rsidRPr="006F222F">
        <w:rPr>
          <w:rFonts w:ascii="Times New Roman" w:eastAsia="Times New Roman" w:hAnsi="Times New Roman" w:cs="Times New Roman"/>
          <w:sz w:val="24"/>
          <w:szCs w:val="24"/>
          <w:lang w:eastAsia="ru-RU"/>
        </w:rPr>
        <w:t xml:space="preserve"> и Г.В. Дорофеева.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Можно придумать и зашифровать тему урока или фамилию того или иного математика, ученого, которые внесли большой вклад в развитие математики.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Ромашка.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доске изображены по кругу числа, а в середине или какое-то действие, или круг, разделенный на четыре или две части. В данных частях круга арифметические действия. Это задание направлено не только на отработку вычислительных навыков, но и на развитие внимания учащихся. Учитель поочередно связывает числа, расположенные по кругу, показывая на них указкой, определенными действиями из маленького круга.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C70323"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C70323">
        <w:rPr>
          <w:rFonts w:ascii="Times New Roman" w:eastAsia="Times New Roman" w:hAnsi="Times New Roman" w:cs="Times New Roman"/>
          <w:b/>
          <w:sz w:val="24"/>
          <w:szCs w:val="24"/>
          <w:lang w:eastAsia="ru-RU"/>
        </w:rPr>
        <w:t>Математический марафон.</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доске изображены примеры. Необходимо в уме быстро и правильно найти их результат и записать ответы в тетради.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Через определенное время проверить с классом данное задание и разобрать те задания, которые вызвали трудность.</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Восстанови пример.</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Учитель предлагает ученикам примеры, в которых пропущены или действия, или один из компонентов. Надо восстановить пропущенную запись.</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lastRenderedPageBreak/>
        <w:t>Математическое лото.</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Учащимся выдаются конверты с карточкой, на которой записаны примеры, расположенные в таблице, как в лото.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Данные карточки можно предлагать или каждому ученику, или двум, сидящим на одной парте.</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Учащиеся решают примеры и закрывают ответы маленькими карточками, на которых изображены цифры, являющиеся ответами к примерам на карточке.</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 команде учителя ученики прекращают работу и переворачивают маленькие карточки. На большой карточке должен получиться рисунок, или какая-нибудь геометрическая фигура.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Найди ошибку.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Эту форму устной работы чаще всего использую при работе над единицами измерения.</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Предлагаю ученикам столбик равенств  с метрическими величинами. Ученикам необходимо проверить правильно ли поставлены знаки равно и у себя в тетради </w:t>
      </w:r>
      <w:proofErr w:type="gramStart"/>
      <w:r w:rsidRPr="006F222F">
        <w:rPr>
          <w:rFonts w:ascii="Times New Roman" w:eastAsia="Times New Roman" w:hAnsi="Times New Roman" w:cs="Times New Roman"/>
          <w:sz w:val="24"/>
          <w:szCs w:val="24"/>
          <w:lang w:eastAsia="ru-RU"/>
        </w:rPr>
        <w:t>отметить</w:t>
      </w:r>
      <w:proofErr w:type="gramEnd"/>
      <w:r w:rsidRPr="006F222F">
        <w:rPr>
          <w:rFonts w:ascii="Times New Roman" w:eastAsia="Times New Roman" w:hAnsi="Times New Roman" w:cs="Times New Roman"/>
          <w:sz w:val="24"/>
          <w:szCs w:val="24"/>
          <w:lang w:eastAsia="ru-RU"/>
        </w:rPr>
        <w:t xml:space="preserve"> это в виде графической записи.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Если ученик согласен с поставленным знаком равно, то он в тетради изображает дугу, размером в две клеточки, если же не согласен, то </w:t>
      </w:r>
      <w:proofErr w:type="spellStart"/>
      <w:r w:rsidRPr="006F222F">
        <w:rPr>
          <w:rFonts w:ascii="Times New Roman" w:eastAsia="Times New Roman" w:hAnsi="Times New Roman" w:cs="Times New Roman"/>
          <w:sz w:val="24"/>
          <w:szCs w:val="24"/>
          <w:lang w:eastAsia="ru-RU"/>
        </w:rPr>
        <w:t>отрезек</w:t>
      </w:r>
      <w:proofErr w:type="spellEnd"/>
      <w:r w:rsidRPr="006F222F">
        <w:rPr>
          <w:rFonts w:ascii="Times New Roman" w:eastAsia="Times New Roman" w:hAnsi="Times New Roman" w:cs="Times New Roman"/>
          <w:sz w:val="24"/>
          <w:szCs w:val="24"/>
          <w:lang w:eastAsia="ru-RU"/>
        </w:rPr>
        <w:t>, длиной две клеточки.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Например: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Верно ли, что:</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дм = 50 см                                                   9 км 27 м = 927 м</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 мм = 60 см                                                   65 см = 6 дм 5 см</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 км 78 м = 8780 м                                        369 мм = 3 см 69 мм</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 м 2 см = 302 см                                           973 см = 9 м 73 см</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7 см 9 мм = 79 мм                                         5643 м = 5 км 643 м</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 дм 5 мм = 105 мм                                      730 дм = 73 м?</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Оглянись назад.</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Учитель предлагает ученикам определенное число и записывает его на доске, например 10,5.</w:t>
      </w:r>
    </w:p>
    <w:p w:rsidR="00C70323"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Далее учитель называет какое-то число меньшее или большее, чем данное. Учащиеся устно должны назвать число, которое поможет вернуться к данному числу.</w:t>
      </w:r>
    </w:p>
    <w:p w:rsidR="00C70323" w:rsidRDefault="00C70323"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Качели.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Это задание способствует развитию памяти учащихся.</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Учитель называет числа, например трехзначные. Учащиеся записывают данные </w:t>
      </w:r>
      <w:proofErr w:type="gramStart"/>
      <w:r w:rsidRPr="006F222F">
        <w:rPr>
          <w:rFonts w:ascii="Times New Roman" w:eastAsia="Times New Roman" w:hAnsi="Times New Roman" w:cs="Times New Roman"/>
          <w:sz w:val="24"/>
          <w:szCs w:val="24"/>
          <w:lang w:eastAsia="ru-RU"/>
        </w:rPr>
        <w:t>числа</w:t>
      </w:r>
      <w:proofErr w:type="gramEnd"/>
      <w:r w:rsidRPr="006F222F">
        <w:rPr>
          <w:rFonts w:ascii="Times New Roman" w:eastAsia="Times New Roman" w:hAnsi="Times New Roman" w:cs="Times New Roman"/>
          <w:sz w:val="24"/>
          <w:szCs w:val="24"/>
          <w:lang w:eastAsia="ru-RU"/>
        </w:rPr>
        <w:t xml:space="preserve"> наоборот, в обратном порядке, сначала пользуясь записями в тетради, а потом только по памяти.</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«Числовые фокусы».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Можно в устные упражнения включать всевозможные числовые фокусы. Данные задания разнообразят урок и привнесут в него новизну.</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Например: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«Проблема Гольдбаха».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Живший в 18 веке в России математик Гольдбах открыл удивительную вещь: </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каждое четное число ему удавалось представить в виде суммы двух простых чисел</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(включая число «1»).</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Задание: можно предложить 6-тиклассникам при изучении темы «Простые и составные числа» на одном уроке представить в виде суммы простых чисел первые 20 четных чисел; на втором уроке представить в виде суммы простых чисел  числа от 20 до 50.</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«Любопытные свойства натуральных чисел».</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Возьмем любое число из 4-х цифр (например, 2365) и расставим их сначала в порядке возрастания (2356), затем убывания (6532). Из большего числа вычтем </w:t>
      </w:r>
      <w:proofErr w:type="gramStart"/>
      <w:r w:rsidRPr="006F222F">
        <w:rPr>
          <w:rFonts w:ascii="Times New Roman" w:eastAsia="Times New Roman" w:hAnsi="Times New Roman" w:cs="Times New Roman"/>
          <w:sz w:val="24"/>
          <w:szCs w:val="24"/>
          <w:lang w:eastAsia="ru-RU"/>
        </w:rPr>
        <w:t>меньшее</w:t>
      </w:r>
      <w:proofErr w:type="gramEnd"/>
      <w:r w:rsidRPr="006F222F">
        <w:rPr>
          <w:rFonts w:ascii="Times New Roman" w:eastAsia="Times New Roman" w:hAnsi="Times New Roman" w:cs="Times New Roman"/>
          <w:sz w:val="24"/>
          <w:szCs w:val="24"/>
          <w:lang w:eastAsia="ru-RU"/>
        </w:rPr>
        <w:t>: 6532 – 2356 = 4176. С полученным числом проделаем то же самое: 7641 – 1467 = 6174. Интересно то, что к этому числу не более чем за 7 шагов мы приходим вышеуказанным способом от любого, взятого наугад четырехзначного числа.</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 7641 – 1467 = 6174</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6598.                                                                 Пример: 3582.</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9865 – 5689 = 4176                                                  1) 8532 – 2358 = 6174</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7641 – 1467 = 6174.</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Пример: 3198.</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9831 – 1389 =8442</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8442 – 2448 = 5994</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9954 – 4599 = 5355</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5553 – 3555 = 1998</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9981 – 1899 = 8082</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8820 – 288 = 8532</w:t>
      </w:r>
    </w:p>
    <w:p w:rsidR="00A10E5F" w:rsidRPr="006F222F" w:rsidRDefault="00A10E5F"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8532 – 2358 = 6174</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b/>
          <w:sz w:val="24"/>
          <w:szCs w:val="24"/>
          <w:lang w:eastAsia="ru-RU"/>
        </w:rPr>
        <w:t>Рассмотрим некоторые игры</w:t>
      </w:r>
      <w:r w:rsidRPr="006F222F">
        <w:rPr>
          <w:rFonts w:ascii="Times New Roman" w:eastAsia="Times New Roman" w:hAnsi="Times New Roman" w:cs="Times New Roman"/>
          <w:sz w:val="24"/>
          <w:szCs w:val="24"/>
          <w:lang w:eastAsia="ru-RU"/>
        </w:rPr>
        <w:t xml:space="preserve">, способствующие формированию у школьников вычислительных навыков.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b/>
          <w:sz w:val="24"/>
          <w:szCs w:val="24"/>
          <w:lang w:eastAsia="ru-RU"/>
        </w:rPr>
        <w:t>1. «Давайте посчитаем».</w:t>
      </w:r>
      <w:r w:rsidRPr="006F222F">
        <w:rPr>
          <w:rFonts w:ascii="Times New Roman" w:eastAsia="Times New Roman" w:hAnsi="Times New Roman" w:cs="Times New Roman"/>
          <w:sz w:val="24"/>
          <w:szCs w:val="24"/>
          <w:lang w:eastAsia="ru-RU"/>
        </w:rPr>
        <w:t xml:space="preserve"> На доске написано несколько целых чисел, некоторые написаны два– </w:t>
      </w:r>
      <w:proofErr w:type="gramStart"/>
      <w:r w:rsidRPr="006F222F">
        <w:rPr>
          <w:rFonts w:ascii="Times New Roman" w:eastAsia="Times New Roman" w:hAnsi="Times New Roman" w:cs="Times New Roman"/>
          <w:sz w:val="24"/>
          <w:szCs w:val="24"/>
          <w:lang w:eastAsia="ru-RU"/>
        </w:rPr>
        <w:t>тр</w:t>
      </w:r>
      <w:proofErr w:type="gramEnd"/>
      <w:r w:rsidRPr="006F222F">
        <w:rPr>
          <w:rFonts w:ascii="Times New Roman" w:eastAsia="Times New Roman" w:hAnsi="Times New Roman" w:cs="Times New Roman"/>
          <w:sz w:val="24"/>
          <w:szCs w:val="24"/>
          <w:lang w:eastAsia="ru-RU"/>
        </w:rPr>
        <w:t xml:space="preserve">и раза, например: –4; 87; 36; –105; 87. Из суммы всех повторяющихся чисел нужно вычесть сумму чисел, встречающихся по одному разу, и сообщить результат.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b/>
          <w:sz w:val="24"/>
          <w:szCs w:val="24"/>
          <w:lang w:eastAsia="ru-RU"/>
        </w:rPr>
        <w:t xml:space="preserve">2. «Найди пример по ответу». </w:t>
      </w:r>
      <w:r w:rsidRPr="006F222F">
        <w:rPr>
          <w:rFonts w:ascii="Times New Roman" w:eastAsia="Times New Roman" w:hAnsi="Times New Roman" w:cs="Times New Roman"/>
          <w:sz w:val="24"/>
          <w:szCs w:val="24"/>
          <w:lang w:eastAsia="ru-RU"/>
        </w:rPr>
        <w:t>Трое ребят становятся спиной к доске. На доске записываются примеры: а) 8,5 + 4,6 – 1,6 + 0,5 =</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б) 2,5 × 3,78 × 4 = ?; в) 4,7 + 3,9 + 5,3 – 2,9 = ?; г) 7,47 × 125 × 0,2 × </w:t>
      </w:r>
      <w:proofErr w:type="spellStart"/>
      <w:r w:rsidRPr="006F222F">
        <w:rPr>
          <w:rFonts w:ascii="Times New Roman" w:eastAsia="Times New Roman" w:hAnsi="Times New Roman" w:cs="Times New Roman"/>
          <w:sz w:val="24"/>
          <w:szCs w:val="24"/>
          <w:lang w:eastAsia="ru-RU"/>
        </w:rPr>
        <w:t>×</w:t>
      </w:r>
      <w:proofErr w:type="spellEnd"/>
      <w:r w:rsidRPr="006F222F">
        <w:rPr>
          <w:rFonts w:ascii="Times New Roman" w:eastAsia="Times New Roman" w:hAnsi="Times New Roman" w:cs="Times New Roman"/>
          <w:sz w:val="24"/>
          <w:szCs w:val="24"/>
          <w:lang w:eastAsia="ru-RU"/>
        </w:rPr>
        <w:t xml:space="preserve"> 0,8 × 5 = ?. Учитель показывает на один из них. Ученики устно считают, затем один из решивших громко произносит ответ. </w:t>
      </w:r>
      <w:proofErr w:type="gramStart"/>
      <w:r w:rsidRPr="006F222F">
        <w:rPr>
          <w:rFonts w:ascii="Times New Roman" w:eastAsia="Times New Roman" w:hAnsi="Times New Roman" w:cs="Times New Roman"/>
          <w:sz w:val="24"/>
          <w:szCs w:val="24"/>
          <w:lang w:eastAsia="ru-RU"/>
        </w:rPr>
        <w:t>Стоящие у доски поворачиваются к ней и ищут подходящий пример.</w:t>
      </w:r>
      <w:proofErr w:type="gramEnd"/>
      <w:r w:rsidRPr="006F222F">
        <w:rPr>
          <w:rFonts w:ascii="Times New Roman" w:eastAsia="Times New Roman" w:hAnsi="Times New Roman" w:cs="Times New Roman"/>
          <w:sz w:val="24"/>
          <w:szCs w:val="24"/>
          <w:lang w:eastAsia="ru-RU"/>
        </w:rPr>
        <w:t xml:space="preserve"> </w:t>
      </w:r>
      <w:proofErr w:type="spellStart"/>
      <w:r w:rsidRPr="006F222F">
        <w:rPr>
          <w:rFonts w:ascii="Times New Roman" w:eastAsia="Times New Roman" w:hAnsi="Times New Roman" w:cs="Times New Roman"/>
          <w:sz w:val="24"/>
          <w:szCs w:val="24"/>
          <w:lang w:eastAsia="ru-RU"/>
        </w:rPr>
        <w:t>Побе</w:t>
      </w:r>
      <w:proofErr w:type="gramStart"/>
      <w:r w:rsidRPr="006F222F">
        <w:rPr>
          <w:rFonts w:ascii="Times New Roman" w:eastAsia="Times New Roman" w:hAnsi="Times New Roman" w:cs="Times New Roman"/>
          <w:sz w:val="24"/>
          <w:szCs w:val="24"/>
          <w:lang w:eastAsia="ru-RU"/>
        </w:rPr>
        <w:t>ж</w:t>
      </w:r>
      <w:proofErr w:type="spellEnd"/>
      <w:r w:rsidRPr="006F222F">
        <w:rPr>
          <w:rFonts w:ascii="Times New Roman" w:eastAsia="Times New Roman" w:hAnsi="Times New Roman" w:cs="Times New Roman"/>
          <w:sz w:val="24"/>
          <w:szCs w:val="24"/>
          <w:lang w:eastAsia="ru-RU"/>
        </w:rPr>
        <w:t>-</w:t>
      </w:r>
      <w:proofErr w:type="gramEnd"/>
      <w:r w:rsidRPr="006F222F">
        <w:rPr>
          <w:rFonts w:ascii="Times New Roman" w:eastAsia="Times New Roman" w:hAnsi="Times New Roman" w:cs="Times New Roman"/>
          <w:sz w:val="24"/>
          <w:szCs w:val="24"/>
          <w:lang w:eastAsia="ru-RU"/>
        </w:rPr>
        <w:t xml:space="preserve"> дает тот, кто нашел его первым. </w:t>
      </w:r>
    </w:p>
    <w:p w:rsidR="00A10E5F"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b/>
          <w:sz w:val="24"/>
          <w:szCs w:val="24"/>
          <w:lang w:eastAsia="ru-RU"/>
        </w:rPr>
        <w:t>3. Игра «В мире звезд».</w:t>
      </w:r>
      <w:r w:rsidRPr="006F222F">
        <w:rPr>
          <w:rFonts w:ascii="Times New Roman" w:eastAsia="Times New Roman" w:hAnsi="Times New Roman" w:cs="Times New Roman"/>
          <w:sz w:val="24"/>
          <w:szCs w:val="24"/>
          <w:lang w:eastAsia="ru-RU"/>
        </w:rPr>
        <w:t xml:space="preserve"> Дается фрагмент карты звездного неба. Требуется найти на нем с</w:t>
      </w:r>
      <w:proofErr w:type="gramStart"/>
      <w:r w:rsidRPr="006F222F">
        <w:rPr>
          <w:rFonts w:ascii="Times New Roman" w:eastAsia="Times New Roman" w:hAnsi="Times New Roman" w:cs="Times New Roman"/>
          <w:sz w:val="24"/>
          <w:szCs w:val="24"/>
          <w:lang w:eastAsia="ru-RU"/>
        </w:rPr>
        <w:t>о-</w:t>
      </w:r>
      <w:proofErr w:type="gramEnd"/>
      <w:r w:rsidRPr="006F222F">
        <w:rPr>
          <w:rFonts w:ascii="Times New Roman" w:eastAsia="Times New Roman" w:hAnsi="Times New Roman" w:cs="Times New Roman"/>
          <w:sz w:val="24"/>
          <w:szCs w:val="24"/>
          <w:lang w:eastAsia="ru-RU"/>
        </w:rPr>
        <w:t xml:space="preserve"> </w:t>
      </w:r>
      <w:proofErr w:type="spellStart"/>
      <w:r w:rsidRPr="006F222F">
        <w:rPr>
          <w:rFonts w:ascii="Times New Roman" w:eastAsia="Times New Roman" w:hAnsi="Times New Roman" w:cs="Times New Roman"/>
          <w:sz w:val="24"/>
          <w:szCs w:val="24"/>
          <w:lang w:eastAsia="ru-RU"/>
        </w:rPr>
        <w:t>звездие</w:t>
      </w:r>
      <w:proofErr w:type="spellEnd"/>
      <w:r w:rsidRPr="006F222F">
        <w:rPr>
          <w:rFonts w:ascii="Times New Roman" w:eastAsia="Times New Roman" w:hAnsi="Times New Roman" w:cs="Times New Roman"/>
          <w:sz w:val="24"/>
          <w:szCs w:val="24"/>
          <w:lang w:eastAsia="ru-RU"/>
        </w:rPr>
        <w:t xml:space="preserve"> Близнецов. Для этого ученики должны выполнить задания и соединить последовательно звезды, которым соответствуют найденные ответы.</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drawing>
          <wp:inline distT="0" distB="0" distL="0" distR="0">
            <wp:extent cx="2206840" cy="1468800"/>
            <wp:effectExtent l="19050" t="0" r="296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7371" cy="1469153"/>
                    </a:xfrm>
                    <a:prstGeom prst="rect">
                      <a:avLst/>
                    </a:prstGeom>
                    <a:noFill/>
                    <a:ln w="9525">
                      <a:noFill/>
                      <a:miter lim="800000"/>
                      <a:headEnd/>
                      <a:tailEnd/>
                    </a:ln>
                  </pic:spPr>
                </pic:pic>
              </a:graphicData>
            </a:graphic>
          </wp:inline>
        </w:drawing>
      </w:r>
      <w:r w:rsidRPr="006F222F">
        <w:rPr>
          <w:rFonts w:ascii="Times New Roman" w:eastAsia="Times New Roman" w:hAnsi="Times New Roman" w:cs="Times New Roman"/>
          <w:sz w:val="24"/>
          <w:szCs w:val="24"/>
          <w:lang w:eastAsia="ru-RU"/>
        </w:rPr>
        <w:t xml:space="preserve"> </w:t>
      </w:r>
      <w:r w:rsidRPr="006F222F">
        <w:rPr>
          <w:rFonts w:ascii="Times New Roman" w:eastAsia="Times New Roman" w:hAnsi="Times New Roman" w:cs="Times New Roman"/>
          <w:sz w:val="24"/>
          <w:szCs w:val="24"/>
          <w:lang w:eastAsia="ru-RU"/>
        </w:rPr>
        <w:drawing>
          <wp:inline distT="0" distB="0" distL="0" distR="0">
            <wp:extent cx="2189048" cy="1540800"/>
            <wp:effectExtent l="19050" t="0" r="1702"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8922" cy="1540711"/>
                    </a:xfrm>
                    <a:prstGeom prst="rect">
                      <a:avLst/>
                    </a:prstGeom>
                    <a:noFill/>
                    <a:ln w="9525">
                      <a:noFill/>
                      <a:miter lim="800000"/>
                      <a:headEnd/>
                      <a:tailEnd/>
                    </a:ln>
                  </pic:spPr>
                </pic:pic>
              </a:graphicData>
            </a:graphic>
          </wp:inline>
        </w:drawing>
      </w:r>
    </w:p>
    <w:p w:rsidR="001E2E84" w:rsidRPr="006F222F" w:rsidRDefault="001E2E84"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4. Игра «Математическое лото».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Каждому ученику выдается конверт, в котором одна большая карта с заданиями и маленькие, их больше, чем заданий. На маленьких – результаты вычислений. Ученик должен выполнить задание на большой карте и накрыть его ответом (результатом его вычислений). После выполнения всех з</w:t>
      </w:r>
      <w:proofErr w:type="gramStart"/>
      <w:r w:rsidRPr="006F222F">
        <w:rPr>
          <w:rFonts w:ascii="Times New Roman" w:eastAsia="Times New Roman" w:hAnsi="Times New Roman" w:cs="Times New Roman"/>
          <w:sz w:val="24"/>
          <w:szCs w:val="24"/>
          <w:lang w:eastAsia="ru-RU"/>
        </w:rPr>
        <w:t>а-</w:t>
      </w:r>
      <w:proofErr w:type="gramEnd"/>
      <w:r w:rsidRPr="006F222F">
        <w:rPr>
          <w:rFonts w:ascii="Times New Roman" w:eastAsia="Times New Roman" w:hAnsi="Times New Roman" w:cs="Times New Roman"/>
          <w:sz w:val="24"/>
          <w:szCs w:val="24"/>
          <w:lang w:eastAsia="ru-RU"/>
        </w:rPr>
        <w:t xml:space="preserve"> </w:t>
      </w:r>
      <w:proofErr w:type="spellStart"/>
      <w:r w:rsidRPr="006F222F">
        <w:rPr>
          <w:rFonts w:ascii="Times New Roman" w:eastAsia="Times New Roman" w:hAnsi="Times New Roman" w:cs="Times New Roman"/>
          <w:sz w:val="24"/>
          <w:szCs w:val="24"/>
          <w:lang w:eastAsia="ru-RU"/>
        </w:rPr>
        <w:t>даний</w:t>
      </w:r>
      <w:proofErr w:type="spellEnd"/>
      <w:r w:rsidRPr="006F222F">
        <w:rPr>
          <w:rFonts w:ascii="Times New Roman" w:eastAsia="Times New Roman" w:hAnsi="Times New Roman" w:cs="Times New Roman"/>
          <w:sz w:val="24"/>
          <w:szCs w:val="24"/>
          <w:lang w:eastAsia="ru-RU"/>
        </w:rPr>
        <w:t xml:space="preserve"> ученик переворачивает маленькие </w:t>
      </w:r>
      <w:r w:rsidRPr="006F222F">
        <w:rPr>
          <w:rFonts w:ascii="Times New Roman" w:eastAsia="Times New Roman" w:hAnsi="Times New Roman" w:cs="Times New Roman"/>
          <w:sz w:val="24"/>
          <w:szCs w:val="24"/>
          <w:lang w:eastAsia="ru-RU"/>
        </w:rPr>
        <w:lastRenderedPageBreak/>
        <w:t xml:space="preserve">карточки и получает задание (если верно выполнены все вычисления). Например: определение целых чисел, правило сравнения, правило сложения, </w:t>
      </w:r>
      <w:proofErr w:type="spellStart"/>
      <w:r w:rsidRPr="006F222F">
        <w:rPr>
          <w:rFonts w:ascii="Times New Roman" w:eastAsia="Times New Roman" w:hAnsi="Times New Roman" w:cs="Times New Roman"/>
          <w:sz w:val="24"/>
          <w:szCs w:val="24"/>
          <w:lang w:eastAsia="ru-RU"/>
        </w:rPr>
        <w:t>вычисл</w:t>
      </w:r>
      <w:proofErr w:type="gramStart"/>
      <w:r w:rsidRPr="006F222F">
        <w:rPr>
          <w:rFonts w:ascii="Times New Roman" w:eastAsia="Times New Roman" w:hAnsi="Times New Roman" w:cs="Times New Roman"/>
          <w:sz w:val="24"/>
          <w:szCs w:val="24"/>
          <w:lang w:eastAsia="ru-RU"/>
        </w:rPr>
        <w:t>е</w:t>
      </w:r>
      <w:proofErr w:type="spellEnd"/>
      <w:r w:rsidRPr="006F222F">
        <w:rPr>
          <w:rFonts w:ascii="Times New Roman" w:eastAsia="Times New Roman" w:hAnsi="Times New Roman" w:cs="Times New Roman"/>
          <w:sz w:val="24"/>
          <w:szCs w:val="24"/>
          <w:lang w:eastAsia="ru-RU"/>
        </w:rPr>
        <w:t>-</w:t>
      </w:r>
      <w:proofErr w:type="gramEnd"/>
      <w:r w:rsidRPr="006F222F">
        <w:rPr>
          <w:rFonts w:ascii="Times New Roman" w:eastAsia="Times New Roman" w:hAnsi="Times New Roman" w:cs="Times New Roman"/>
          <w:sz w:val="24"/>
          <w:szCs w:val="24"/>
          <w:lang w:eastAsia="ru-RU"/>
        </w:rPr>
        <w:t xml:space="preserve"> </w:t>
      </w:r>
      <w:proofErr w:type="spellStart"/>
      <w:r w:rsidRPr="006F222F">
        <w:rPr>
          <w:rFonts w:ascii="Times New Roman" w:eastAsia="Times New Roman" w:hAnsi="Times New Roman" w:cs="Times New Roman"/>
          <w:sz w:val="24"/>
          <w:szCs w:val="24"/>
          <w:lang w:eastAsia="ru-RU"/>
        </w:rPr>
        <w:t>ние</w:t>
      </w:r>
      <w:proofErr w:type="spellEnd"/>
      <w:r w:rsidRPr="006F222F">
        <w:rPr>
          <w:rFonts w:ascii="Times New Roman" w:eastAsia="Times New Roman" w:hAnsi="Times New Roman" w:cs="Times New Roman"/>
          <w:sz w:val="24"/>
          <w:szCs w:val="24"/>
          <w:lang w:eastAsia="ru-RU"/>
        </w:rPr>
        <w:t xml:space="preserve">, деление, умножения целых чисел и др. Затем ученики выполняют полученные задания.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drawing>
          <wp:inline distT="0" distB="0" distL="0" distR="0">
            <wp:extent cx="5940425" cy="952245"/>
            <wp:effectExtent l="19050" t="0" r="317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0425" cy="952245"/>
                    </a:xfrm>
                    <a:prstGeom prst="rect">
                      <a:avLst/>
                    </a:prstGeom>
                    <a:noFill/>
                    <a:ln w="9525">
                      <a:noFill/>
                      <a:miter lim="800000"/>
                      <a:headEnd/>
                      <a:tailEnd/>
                    </a:ln>
                  </pic:spPr>
                </pic:pic>
              </a:graphicData>
            </a:graphic>
          </wp:inline>
        </w:drawing>
      </w:r>
    </w:p>
    <w:p w:rsidR="00C70323" w:rsidRDefault="00C70323" w:rsidP="006F222F">
      <w:pPr>
        <w:spacing w:before="100" w:beforeAutospacing="1" w:after="100" w:afterAutospacing="1" w:line="240" w:lineRule="auto"/>
        <w:rPr>
          <w:rFonts w:ascii="Times New Roman" w:eastAsia="Times New Roman" w:hAnsi="Times New Roman" w:cs="Times New Roman"/>
          <w:b/>
          <w:sz w:val="24"/>
          <w:szCs w:val="24"/>
          <w:lang w:eastAsia="ru-RU"/>
        </w:rPr>
      </w:pPr>
    </w:p>
    <w:p w:rsidR="001E2E84" w:rsidRPr="006F222F" w:rsidRDefault="001E2E84"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5. Игра «Магические квадраты».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А) В клетки квадрата справа записать такие числа, чтобы сумма чисел по </w:t>
      </w:r>
      <w:proofErr w:type="spellStart"/>
      <w:r w:rsidRPr="006F222F">
        <w:rPr>
          <w:rFonts w:ascii="Times New Roman" w:eastAsia="Times New Roman" w:hAnsi="Times New Roman" w:cs="Times New Roman"/>
          <w:sz w:val="24"/>
          <w:szCs w:val="24"/>
          <w:lang w:eastAsia="ru-RU"/>
        </w:rPr>
        <w:t>л</w:t>
      </w:r>
      <w:proofErr w:type="gramStart"/>
      <w:r w:rsidRPr="006F222F">
        <w:rPr>
          <w:rFonts w:ascii="Times New Roman" w:eastAsia="Times New Roman" w:hAnsi="Times New Roman" w:cs="Times New Roman"/>
          <w:sz w:val="24"/>
          <w:szCs w:val="24"/>
          <w:lang w:eastAsia="ru-RU"/>
        </w:rPr>
        <w:t>ю</w:t>
      </w:r>
      <w:proofErr w:type="spellEnd"/>
      <w:r w:rsidRPr="006F222F">
        <w:rPr>
          <w:rFonts w:ascii="Times New Roman" w:eastAsia="Times New Roman" w:hAnsi="Times New Roman" w:cs="Times New Roman"/>
          <w:sz w:val="24"/>
          <w:szCs w:val="24"/>
          <w:lang w:eastAsia="ru-RU"/>
        </w:rPr>
        <w:t>-</w:t>
      </w:r>
      <w:proofErr w:type="gramEnd"/>
      <w:r w:rsidRPr="006F222F">
        <w:rPr>
          <w:rFonts w:ascii="Times New Roman" w:eastAsia="Times New Roman" w:hAnsi="Times New Roman" w:cs="Times New Roman"/>
          <w:sz w:val="24"/>
          <w:szCs w:val="24"/>
          <w:lang w:eastAsia="ru-RU"/>
        </w:rPr>
        <w:t xml:space="preserve"> бой вертикали, горизонтали была равна 0.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Б) Записать в клетки пустого квадрата 3 × 3 числа –1; 2; –3; –4; 5; –6; –7; 8; –9 так, чтобы произведение по любой диагонали, вертикали, горизонтали было равно положительному числу. </w:t>
      </w:r>
    </w:p>
    <w:p w:rsidR="001E2E84"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drawing>
          <wp:inline distT="0" distB="0" distL="0" distR="0">
            <wp:extent cx="1209675" cy="1022350"/>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09675" cy="1022350"/>
                    </a:xfrm>
                    <a:prstGeom prst="rect">
                      <a:avLst/>
                    </a:prstGeom>
                    <a:noFill/>
                    <a:ln w="9525">
                      <a:noFill/>
                      <a:miter lim="800000"/>
                      <a:headEnd/>
                      <a:tailEnd/>
                    </a:ln>
                  </pic:spPr>
                </pic:pic>
              </a:graphicData>
            </a:graphic>
          </wp:inline>
        </w:drawing>
      </w:r>
      <w:r w:rsidR="00C70323">
        <w:rPr>
          <w:rFonts w:ascii="Times New Roman" w:eastAsia="Times New Roman" w:hAnsi="Times New Roman" w:cs="Times New Roman"/>
          <w:sz w:val="24"/>
          <w:szCs w:val="24"/>
          <w:lang w:eastAsia="ru-RU"/>
        </w:rPr>
        <w:t xml:space="preserve"> </w:t>
      </w:r>
    </w:p>
    <w:p w:rsidR="00C70323" w:rsidRPr="006F222F" w:rsidRDefault="00C70323"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1E2E84" w:rsidRPr="006F222F" w:rsidRDefault="001E2E84"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6. Игра «Забег по кругу».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доске записана цепочка примеров, которые нужно выполнить строго по указанию стрелки (</w:t>
      </w:r>
      <w:proofErr w:type="gramStart"/>
      <w:r w:rsidRPr="006F222F">
        <w:rPr>
          <w:rFonts w:ascii="Times New Roman" w:eastAsia="Times New Roman" w:hAnsi="Times New Roman" w:cs="Times New Roman"/>
          <w:sz w:val="24"/>
          <w:szCs w:val="24"/>
          <w:lang w:eastAsia="ru-RU"/>
        </w:rPr>
        <w:t>см</w:t>
      </w:r>
      <w:proofErr w:type="gramEnd"/>
      <w:r w:rsidRPr="006F222F">
        <w:rPr>
          <w:rFonts w:ascii="Times New Roman" w:eastAsia="Times New Roman" w:hAnsi="Times New Roman" w:cs="Times New Roman"/>
          <w:sz w:val="24"/>
          <w:szCs w:val="24"/>
          <w:lang w:eastAsia="ru-RU"/>
        </w:rPr>
        <w:t>. рис. справа). При правильном выполнении заданий пол</w:t>
      </w:r>
      <w:proofErr w:type="gramStart"/>
      <w:r w:rsidRPr="006F222F">
        <w:rPr>
          <w:rFonts w:ascii="Times New Roman" w:eastAsia="Times New Roman" w:hAnsi="Times New Roman" w:cs="Times New Roman"/>
          <w:sz w:val="24"/>
          <w:szCs w:val="24"/>
          <w:lang w:eastAsia="ru-RU"/>
        </w:rPr>
        <w:t>у-</w:t>
      </w:r>
      <w:proofErr w:type="gramEnd"/>
      <w:r w:rsidRPr="006F222F">
        <w:rPr>
          <w:rFonts w:ascii="Times New Roman" w:eastAsia="Times New Roman" w:hAnsi="Times New Roman" w:cs="Times New Roman"/>
          <w:sz w:val="24"/>
          <w:szCs w:val="24"/>
          <w:lang w:eastAsia="ru-RU"/>
        </w:rPr>
        <w:t xml:space="preserve"> чают первое число цепочки.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drawing>
          <wp:inline distT="0" distB="0" distL="0" distR="0">
            <wp:extent cx="1301014" cy="24912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01034" cy="2491238"/>
                    </a:xfrm>
                    <a:prstGeom prst="rect">
                      <a:avLst/>
                    </a:prstGeom>
                    <a:noFill/>
                    <a:ln w="9525">
                      <a:noFill/>
                      <a:miter lim="800000"/>
                      <a:headEnd/>
                      <a:tailEnd/>
                    </a:ln>
                  </pic:spPr>
                </pic:pic>
              </a:graphicData>
            </a:graphic>
          </wp:inline>
        </w:drawing>
      </w:r>
    </w:p>
    <w:p w:rsidR="00C70323" w:rsidRDefault="00C70323" w:rsidP="006F222F">
      <w:pPr>
        <w:spacing w:before="100" w:beforeAutospacing="1" w:after="100" w:afterAutospacing="1" w:line="240" w:lineRule="auto"/>
        <w:rPr>
          <w:rFonts w:ascii="Times New Roman" w:eastAsia="Times New Roman" w:hAnsi="Times New Roman" w:cs="Times New Roman"/>
          <w:b/>
          <w:sz w:val="24"/>
          <w:szCs w:val="24"/>
          <w:lang w:eastAsia="ru-RU"/>
        </w:rPr>
      </w:pPr>
    </w:p>
    <w:p w:rsidR="001E2E84" w:rsidRPr="006F222F" w:rsidRDefault="001E2E84"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lastRenderedPageBreak/>
        <w:t xml:space="preserve">7. Игра «Интеллектуальный марафон».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Если буквы слова «кенгуру» расположить в алфавитном порядке, какая буква окажется на третьем месте?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К; 2) Е; 3) Н; 4) Г; 5) Р.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2. Сутки на планете </w:t>
      </w:r>
      <w:proofErr w:type="spellStart"/>
      <w:r w:rsidRPr="006F222F">
        <w:rPr>
          <w:rFonts w:ascii="Times New Roman" w:eastAsia="Times New Roman" w:hAnsi="Times New Roman" w:cs="Times New Roman"/>
          <w:sz w:val="24"/>
          <w:szCs w:val="24"/>
          <w:lang w:eastAsia="ru-RU"/>
        </w:rPr>
        <w:t>Тамагочи</w:t>
      </w:r>
      <w:proofErr w:type="spellEnd"/>
      <w:r w:rsidRPr="006F222F">
        <w:rPr>
          <w:rFonts w:ascii="Times New Roman" w:eastAsia="Times New Roman" w:hAnsi="Times New Roman" w:cs="Times New Roman"/>
          <w:sz w:val="24"/>
          <w:szCs w:val="24"/>
          <w:lang w:eastAsia="ru-RU"/>
        </w:rPr>
        <w:t xml:space="preserve"> на 40 минут длиннее, чем на планете Земля. </w:t>
      </w:r>
      <w:proofErr w:type="gramStart"/>
      <w:r w:rsidRPr="006F222F">
        <w:rPr>
          <w:rFonts w:ascii="Times New Roman" w:eastAsia="Times New Roman" w:hAnsi="Times New Roman" w:cs="Times New Roman"/>
          <w:sz w:val="24"/>
          <w:szCs w:val="24"/>
          <w:lang w:eastAsia="ru-RU"/>
        </w:rPr>
        <w:t>На сколько</w:t>
      </w:r>
      <w:proofErr w:type="gramEnd"/>
      <w:r w:rsidRPr="006F222F">
        <w:rPr>
          <w:rFonts w:ascii="Times New Roman" w:eastAsia="Times New Roman" w:hAnsi="Times New Roman" w:cs="Times New Roman"/>
          <w:sz w:val="24"/>
          <w:szCs w:val="24"/>
          <w:lang w:eastAsia="ru-RU"/>
        </w:rPr>
        <w:t xml:space="preserve"> неделя на </w:t>
      </w:r>
      <w:proofErr w:type="spellStart"/>
      <w:r w:rsidRPr="006F222F">
        <w:rPr>
          <w:rFonts w:ascii="Times New Roman" w:eastAsia="Times New Roman" w:hAnsi="Times New Roman" w:cs="Times New Roman"/>
          <w:sz w:val="24"/>
          <w:szCs w:val="24"/>
          <w:lang w:eastAsia="ru-RU"/>
        </w:rPr>
        <w:t>Тамагочи</w:t>
      </w:r>
      <w:proofErr w:type="spellEnd"/>
      <w:r w:rsidRPr="006F222F">
        <w:rPr>
          <w:rFonts w:ascii="Times New Roman" w:eastAsia="Times New Roman" w:hAnsi="Times New Roman" w:cs="Times New Roman"/>
          <w:sz w:val="24"/>
          <w:szCs w:val="24"/>
          <w:lang w:eastAsia="ru-RU"/>
        </w:rPr>
        <w:t xml:space="preserve"> отличается от недели на Земле?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4 ч 40 мин; 2) 2 ч 20 мин; 3) 7 ч 20 мин; 4) 40 мин; 5) 28 ч.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3. Решите анаграммы: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w:t>
      </w:r>
      <w:proofErr w:type="spellStart"/>
      <w:r w:rsidRPr="006F222F">
        <w:rPr>
          <w:rFonts w:ascii="Times New Roman" w:eastAsia="Times New Roman" w:hAnsi="Times New Roman" w:cs="Times New Roman"/>
          <w:sz w:val="24"/>
          <w:szCs w:val="24"/>
          <w:lang w:eastAsia="ru-RU"/>
        </w:rPr>
        <w:t>чадаза</w:t>
      </w:r>
      <w:proofErr w:type="spellEnd"/>
      <w:r w:rsidRPr="006F222F">
        <w:rPr>
          <w:rFonts w:ascii="Times New Roman" w:eastAsia="Times New Roman" w:hAnsi="Times New Roman" w:cs="Times New Roman"/>
          <w:sz w:val="24"/>
          <w:szCs w:val="24"/>
          <w:lang w:eastAsia="ru-RU"/>
        </w:rPr>
        <w:t xml:space="preserve">; 2) </w:t>
      </w:r>
      <w:proofErr w:type="spellStart"/>
      <w:r w:rsidRPr="006F222F">
        <w:rPr>
          <w:rFonts w:ascii="Times New Roman" w:eastAsia="Times New Roman" w:hAnsi="Times New Roman" w:cs="Times New Roman"/>
          <w:sz w:val="24"/>
          <w:szCs w:val="24"/>
          <w:lang w:eastAsia="ru-RU"/>
        </w:rPr>
        <w:t>гурк</w:t>
      </w:r>
      <w:proofErr w:type="spellEnd"/>
      <w:r w:rsidRPr="006F222F">
        <w:rPr>
          <w:rFonts w:ascii="Times New Roman" w:eastAsia="Times New Roman" w:hAnsi="Times New Roman" w:cs="Times New Roman"/>
          <w:sz w:val="24"/>
          <w:szCs w:val="24"/>
          <w:lang w:eastAsia="ru-RU"/>
        </w:rPr>
        <w:t xml:space="preserve">; 3) </w:t>
      </w:r>
      <w:proofErr w:type="spellStart"/>
      <w:r w:rsidRPr="006F222F">
        <w:rPr>
          <w:rFonts w:ascii="Times New Roman" w:eastAsia="Times New Roman" w:hAnsi="Times New Roman" w:cs="Times New Roman"/>
          <w:sz w:val="24"/>
          <w:szCs w:val="24"/>
          <w:lang w:eastAsia="ru-RU"/>
        </w:rPr>
        <w:t>чул</w:t>
      </w:r>
      <w:proofErr w:type="spellEnd"/>
      <w:r w:rsidRPr="006F222F">
        <w:rPr>
          <w:rFonts w:ascii="Times New Roman" w:eastAsia="Times New Roman" w:hAnsi="Times New Roman" w:cs="Times New Roman"/>
          <w:sz w:val="24"/>
          <w:szCs w:val="24"/>
          <w:lang w:eastAsia="ru-RU"/>
        </w:rPr>
        <w:t xml:space="preserve">; 4) </w:t>
      </w:r>
      <w:proofErr w:type="spellStart"/>
      <w:r w:rsidRPr="006F222F">
        <w:rPr>
          <w:rFonts w:ascii="Times New Roman" w:eastAsia="Times New Roman" w:hAnsi="Times New Roman" w:cs="Times New Roman"/>
          <w:sz w:val="24"/>
          <w:szCs w:val="24"/>
          <w:lang w:eastAsia="ru-RU"/>
        </w:rPr>
        <w:t>мапряя</w:t>
      </w:r>
      <w:proofErr w:type="spellEnd"/>
      <w:r w:rsidRPr="006F222F">
        <w:rPr>
          <w:rFonts w:ascii="Times New Roman" w:eastAsia="Times New Roman" w:hAnsi="Times New Roman" w:cs="Times New Roman"/>
          <w:sz w:val="24"/>
          <w:szCs w:val="24"/>
          <w:lang w:eastAsia="ru-RU"/>
        </w:rPr>
        <w:t xml:space="preserve">; 5) </w:t>
      </w:r>
      <w:proofErr w:type="spellStart"/>
      <w:r w:rsidRPr="006F222F">
        <w:rPr>
          <w:rFonts w:ascii="Times New Roman" w:eastAsia="Times New Roman" w:hAnsi="Times New Roman" w:cs="Times New Roman"/>
          <w:sz w:val="24"/>
          <w:szCs w:val="24"/>
          <w:lang w:eastAsia="ru-RU"/>
        </w:rPr>
        <w:t>резоток</w:t>
      </w:r>
      <w:proofErr w:type="spellEnd"/>
      <w:r w:rsidRPr="006F222F">
        <w:rPr>
          <w:rFonts w:ascii="Times New Roman" w:eastAsia="Times New Roman" w:hAnsi="Times New Roman" w:cs="Times New Roman"/>
          <w:sz w:val="24"/>
          <w:szCs w:val="24"/>
          <w:lang w:eastAsia="ru-RU"/>
        </w:rPr>
        <w:t xml:space="preserve">.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4. Расшифруйте «закодированные» слова: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и100рия; 2) про100р; 3) кис; 4) 3тон; 5) о3цание.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Вычислите площадь квадрата, периметр которого равен 36 см</w:t>
      </w:r>
      <w:proofErr w:type="gramStart"/>
      <w:r w:rsidRPr="006F222F">
        <w:rPr>
          <w:rFonts w:ascii="Times New Roman" w:eastAsia="Times New Roman" w:hAnsi="Times New Roman" w:cs="Times New Roman"/>
          <w:sz w:val="24"/>
          <w:szCs w:val="24"/>
          <w:lang w:eastAsia="ru-RU"/>
        </w:rPr>
        <w:t>2</w:t>
      </w:r>
      <w:proofErr w:type="gramEnd"/>
      <w:r w:rsidRPr="006F222F">
        <w:rPr>
          <w:rFonts w:ascii="Times New Roman" w:eastAsia="Times New Roman" w:hAnsi="Times New Roman" w:cs="Times New Roman"/>
          <w:sz w:val="24"/>
          <w:szCs w:val="24"/>
          <w:lang w:eastAsia="ru-RU"/>
        </w:rPr>
        <w:t xml:space="preserve">.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 12 см</w:t>
      </w:r>
      <w:proofErr w:type="gramStart"/>
      <w:r w:rsidRPr="006F222F">
        <w:rPr>
          <w:rFonts w:ascii="Times New Roman" w:eastAsia="Times New Roman" w:hAnsi="Times New Roman" w:cs="Times New Roman"/>
          <w:sz w:val="24"/>
          <w:szCs w:val="24"/>
          <w:lang w:eastAsia="ru-RU"/>
        </w:rPr>
        <w:t>2</w:t>
      </w:r>
      <w:proofErr w:type="gramEnd"/>
      <w:r w:rsidRPr="006F222F">
        <w:rPr>
          <w:rFonts w:ascii="Times New Roman" w:eastAsia="Times New Roman" w:hAnsi="Times New Roman" w:cs="Times New Roman"/>
          <w:sz w:val="24"/>
          <w:szCs w:val="24"/>
          <w:lang w:eastAsia="ru-RU"/>
        </w:rPr>
        <w:t xml:space="preserve">; 2) 18 см2; 3) 81 см2; 4) 36 см2; 5) 25 см2.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6.Выберите самое маленькое четырехзначное число, в записи которого все цифры разные.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1023; 2) 1234; 3) 1203; 4) 1032; 5) 1203.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7. Корень уравнения </w:t>
      </w:r>
      <w:proofErr w:type="spellStart"/>
      <w:r w:rsidRPr="006F222F">
        <w:rPr>
          <w:rFonts w:ascii="Times New Roman" w:eastAsia="Times New Roman" w:hAnsi="Times New Roman" w:cs="Times New Roman"/>
          <w:sz w:val="24"/>
          <w:szCs w:val="24"/>
          <w:lang w:eastAsia="ru-RU"/>
        </w:rPr>
        <w:t>х</w:t>
      </w:r>
      <w:proofErr w:type="spellEnd"/>
      <w:r w:rsidRPr="006F222F">
        <w:rPr>
          <w:rFonts w:ascii="Times New Roman" w:eastAsia="Times New Roman" w:hAnsi="Times New Roman" w:cs="Times New Roman"/>
          <w:sz w:val="24"/>
          <w:szCs w:val="24"/>
          <w:lang w:eastAsia="ru-RU"/>
        </w:rPr>
        <w:t xml:space="preserve"> – 12678 = 25349 равен: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 35428; 2) 12675; 3) 38027; 4) 2671; 5) 28027.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8. Найдите значение выражения CXXV – XXXV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222F">
        <w:rPr>
          <w:rFonts w:ascii="Times New Roman" w:eastAsia="Times New Roman" w:hAnsi="Times New Roman" w:cs="Times New Roman"/>
          <w:sz w:val="24"/>
          <w:szCs w:val="24"/>
          <w:lang w:eastAsia="ru-RU"/>
        </w:rPr>
        <w:t>1) CX; 2) CXI; 3) IC; 4) IICV; 5) XC.</w:t>
      </w:r>
      <w:proofErr w:type="gramEnd"/>
      <w:r w:rsidRPr="006F222F">
        <w:rPr>
          <w:rFonts w:ascii="Times New Roman" w:eastAsia="Times New Roman" w:hAnsi="Times New Roman" w:cs="Times New Roman"/>
          <w:sz w:val="24"/>
          <w:szCs w:val="24"/>
          <w:lang w:eastAsia="ru-RU"/>
        </w:rPr>
        <w:t xml:space="preserve">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b/>
          <w:sz w:val="24"/>
          <w:szCs w:val="24"/>
          <w:lang w:eastAsia="ru-RU"/>
        </w:rPr>
        <w:t>8. Игра «Лучший счетчик».</w:t>
      </w:r>
      <w:r w:rsidRPr="006F222F">
        <w:rPr>
          <w:rFonts w:ascii="Times New Roman" w:eastAsia="Times New Roman" w:hAnsi="Times New Roman" w:cs="Times New Roman"/>
          <w:sz w:val="24"/>
          <w:szCs w:val="24"/>
          <w:lang w:eastAsia="ru-RU"/>
        </w:rPr>
        <w:t xml:space="preserve"> Учитель объявляет, что на следующем занятии будет проходить игра под названием «Лучший счетчик». Дома каждый ученик должен подобрать по теме три четыре примера для устного счета. Класс делится на три команды. В каждой команде выбирается «счетчик», который будет защищать честь команды. Примеры для устного счета предлагают «счетчику» члены других команд до тех пор, пока он не собьется. Затем его сменяет другой ученик из той же команды, и игра продолжается. Число «счетчиков» для одного тура определяется по договоренности. Побеждает команда, в которой было наименьшее число «счетчиков», решивших наибольшее количество прим</w:t>
      </w:r>
      <w:proofErr w:type="gramStart"/>
      <w:r w:rsidRPr="006F222F">
        <w:rPr>
          <w:rFonts w:ascii="Times New Roman" w:eastAsia="Times New Roman" w:hAnsi="Times New Roman" w:cs="Times New Roman"/>
          <w:sz w:val="24"/>
          <w:szCs w:val="24"/>
          <w:lang w:eastAsia="ru-RU"/>
        </w:rPr>
        <w:t>е-</w:t>
      </w:r>
      <w:proofErr w:type="gramEnd"/>
      <w:r w:rsidRPr="006F222F">
        <w:rPr>
          <w:rFonts w:ascii="Times New Roman" w:eastAsia="Times New Roman" w:hAnsi="Times New Roman" w:cs="Times New Roman"/>
          <w:sz w:val="24"/>
          <w:szCs w:val="24"/>
          <w:lang w:eastAsia="ru-RU"/>
        </w:rPr>
        <w:t xml:space="preserve"> ров. Среди «счетчиков» устанавливается личное первенство.</w:t>
      </w:r>
    </w:p>
    <w:p w:rsidR="006F222F" w:rsidRDefault="006F222F"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C70323" w:rsidRDefault="00C70323"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C70323" w:rsidRPr="006F222F" w:rsidRDefault="00C70323"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Чтобы ученики относились к устному счету серьезно, желательно проводить учет вычислительных навыков и обязательно выставлять оценки. С целью поощрения учащихся, которые отлично владеющих приемам устного счета, можно давать им пр</w:t>
      </w:r>
      <w:proofErr w:type="gramStart"/>
      <w:r w:rsidRPr="006F222F">
        <w:rPr>
          <w:rFonts w:ascii="Times New Roman" w:eastAsia="Times New Roman" w:hAnsi="Times New Roman" w:cs="Times New Roman"/>
          <w:sz w:val="24"/>
          <w:szCs w:val="24"/>
          <w:lang w:eastAsia="ru-RU"/>
        </w:rPr>
        <w:t>о-</w:t>
      </w:r>
      <w:proofErr w:type="gramEnd"/>
      <w:r w:rsidRPr="006F222F">
        <w:rPr>
          <w:rFonts w:ascii="Times New Roman" w:eastAsia="Times New Roman" w:hAnsi="Times New Roman" w:cs="Times New Roman"/>
          <w:sz w:val="24"/>
          <w:szCs w:val="24"/>
          <w:lang w:eastAsia="ru-RU"/>
        </w:rPr>
        <w:t xml:space="preserve"> водить занятия с группой ребят, плохо справляющихся с устными вычислениями. </w:t>
      </w:r>
    </w:p>
    <w:p w:rsidR="001E2E84" w:rsidRPr="006F222F" w:rsidRDefault="001E2E84"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Итак, цель всех приемов устных вычислений – пробудить интерес к математике. Вызывая интерес и прививая любовь к математике с помощью различных видов устных упражнений, учитель будет </w:t>
      </w:r>
      <w:proofErr w:type="gramStart"/>
      <w:r w:rsidRPr="006F222F">
        <w:rPr>
          <w:rFonts w:ascii="Times New Roman" w:eastAsia="Times New Roman" w:hAnsi="Times New Roman" w:cs="Times New Roman"/>
          <w:sz w:val="24"/>
          <w:szCs w:val="24"/>
          <w:lang w:eastAsia="ru-RU"/>
        </w:rPr>
        <w:t>помогать ученикам активно действовать</w:t>
      </w:r>
      <w:proofErr w:type="gramEnd"/>
      <w:r w:rsidRPr="006F222F">
        <w:rPr>
          <w:rFonts w:ascii="Times New Roman" w:eastAsia="Times New Roman" w:hAnsi="Times New Roman" w:cs="Times New Roman"/>
          <w:sz w:val="24"/>
          <w:szCs w:val="24"/>
          <w:lang w:eastAsia="ru-RU"/>
        </w:rPr>
        <w:t xml:space="preserve">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это – </w:t>
      </w:r>
      <w:proofErr w:type="spellStart"/>
      <w:r w:rsidRPr="006F222F">
        <w:rPr>
          <w:rFonts w:ascii="Times New Roman" w:eastAsia="Times New Roman" w:hAnsi="Times New Roman" w:cs="Times New Roman"/>
          <w:sz w:val="24"/>
          <w:szCs w:val="24"/>
          <w:lang w:eastAsia="ru-RU"/>
        </w:rPr>
        <w:t>ва</w:t>
      </w:r>
      <w:proofErr w:type="gramStart"/>
      <w:r w:rsidRPr="006F222F">
        <w:rPr>
          <w:rFonts w:ascii="Times New Roman" w:eastAsia="Times New Roman" w:hAnsi="Times New Roman" w:cs="Times New Roman"/>
          <w:sz w:val="24"/>
          <w:szCs w:val="24"/>
          <w:lang w:eastAsia="ru-RU"/>
        </w:rPr>
        <w:t>ж</w:t>
      </w:r>
      <w:proofErr w:type="spellEnd"/>
      <w:r w:rsidRPr="006F222F">
        <w:rPr>
          <w:rFonts w:ascii="Times New Roman" w:eastAsia="Times New Roman" w:hAnsi="Times New Roman" w:cs="Times New Roman"/>
          <w:sz w:val="24"/>
          <w:szCs w:val="24"/>
          <w:lang w:eastAsia="ru-RU"/>
        </w:rPr>
        <w:t>-</w:t>
      </w:r>
      <w:proofErr w:type="gramEnd"/>
      <w:r w:rsidRPr="006F222F">
        <w:rPr>
          <w:rFonts w:ascii="Times New Roman" w:eastAsia="Times New Roman" w:hAnsi="Times New Roman" w:cs="Times New Roman"/>
          <w:sz w:val="24"/>
          <w:szCs w:val="24"/>
          <w:lang w:eastAsia="ru-RU"/>
        </w:rPr>
        <w:t xml:space="preserve"> </w:t>
      </w:r>
      <w:proofErr w:type="spellStart"/>
      <w:r w:rsidRPr="006F222F">
        <w:rPr>
          <w:rFonts w:ascii="Times New Roman" w:eastAsia="Times New Roman" w:hAnsi="Times New Roman" w:cs="Times New Roman"/>
          <w:sz w:val="24"/>
          <w:szCs w:val="24"/>
          <w:lang w:eastAsia="ru-RU"/>
        </w:rPr>
        <w:t>нейшее</w:t>
      </w:r>
      <w:proofErr w:type="spellEnd"/>
      <w:r w:rsidRPr="006F222F">
        <w:rPr>
          <w:rFonts w:ascii="Times New Roman" w:eastAsia="Times New Roman" w:hAnsi="Times New Roman" w:cs="Times New Roman"/>
          <w:sz w:val="24"/>
          <w:szCs w:val="24"/>
          <w:lang w:eastAsia="ru-RU"/>
        </w:rPr>
        <w:t xml:space="preserve"> условие сознательного усвоения материала и одна из главных задач Феде- </w:t>
      </w:r>
      <w:proofErr w:type="spellStart"/>
      <w:r w:rsidRPr="006F222F">
        <w:rPr>
          <w:rFonts w:ascii="Times New Roman" w:eastAsia="Times New Roman" w:hAnsi="Times New Roman" w:cs="Times New Roman"/>
          <w:sz w:val="24"/>
          <w:szCs w:val="24"/>
          <w:lang w:eastAsia="ru-RU"/>
        </w:rPr>
        <w:t>рального</w:t>
      </w:r>
      <w:proofErr w:type="spellEnd"/>
      <w:r w:rsidRPr="006F222F">
        <w:rPr>
          <w:rFonts w:ascii="Times New Roman" w:eastAsia="Times New Roman" w:hAnsi="Times New Roman" w:cs="Times New Roman"/>
          <w:sz w:val="24"/>
          <w:szCs w:val="24"/>
          <w:lang w:eastAsia="ru-RU"/>
        </w:rPr>
        <w:t xml:space="preserve"> образовательного стандарта нового поколения.</w:t>
      </w: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263E7" w:rsidRPr="006F222F" w:rsidRDefault="00E263E7" w:rsidP="006F22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lastRenderedPageBreak/>
        <w:t>Алгоритмы ускоренных вычислений.</w:t>
      </w:r>
    </w:p>
    <w:p w:rsidR="00E263E7"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 xml:space="preserve">Как пишет опытный педагог Зайцева О.П., в своей статье «Роль устного счета в формировании вычислительных навыков и развития личности ребенка»: важность и необходимость устных упражнений доказывать не приходиться. Значение их велико в формировании вычислительных навыков, и совершенствовании знаний по нумерации, и в развитии личностных качеств ребенка. </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Знание упрощенных приемов устных вычислений остается необходимым даже при полной механизации всех наиболее трудоемких вычислительных процессов. Кроме того, освоение вычислительных навыков развивает память и помогает школьникам полноценно усваивать предметы физико-математического цикла.</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Существует ряд приемов устного счета, которые полезно показать учащимся, и использовать их при решении заданий, требующих всевозможных арифметических вычислений.</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 «Промежуточное» приведение к «круглым» числам.</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187 + 198.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одно из слагаемых необходимо привести к «круглому» числу десятков, сотен, тысяч и т.д.;</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выполнить действие сложения;</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учесть поправку.</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187 + 198 = 200 + 187 -2 = 387 – 2=385.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Способ «корневых» чисел.</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34 + 37 + 36 + 34 + 38 + 39 = 30*6 + (4 + 7 +6 +8 +9) = 180 + 34 = 214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34 + 33 + 35 +3 4 + 33 + 34 = 34*7 + (3 + 0 -1 + 1 – 1 +0</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 238 + 2 = 240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b/>
          <w:sz w:val="24"/>
          <w:szCs w:val="24"/>
          <w:lang w:eastAsia="ru-RU"/>
        </w:rPr>
        <w:t>Использование изменения порядка счета</w:t>
      </w:r>
      <w:r w:rsidRPr="006F222F">
        <w:rPr>
          <w:rFonts w:ascii="Times New Roman" w:eastAsia="Times New Roman" w:hAnsi="Times New Roman" w:cs="Times New Roman"/>
          <w:sz w:val="24"/>
          <w:szCs w:val="24"/>
          <w:lang w:eastAsia="ru-RU"/>
        </w:rPr>
        <w:t>.</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 сложении чисел нередко бывает полезно складывать их, начиная со старшего разряда.</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654 = 9533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Использование дополнения числа для упрощения вычитания из числа.</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238 = 700 – (300 – 2) = 400 + 2 = 402</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Переход от вычитания к сложению.</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3000 – 1264 = (3000 + 736) – 2000 = 1736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Приемы умножения чисел на 9, 99, 999.</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А) 56 * 9 = 56 * 10 – 56 = 560 – 56 = 504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Б) 68 * 99 = 68 * 100 – 68 = 6800 – 68 = 6732</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 73 * 999 = 73 * 1000 – 73 = 73000 – 73 = 72927</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Приемы умножения чисел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26 * 11 = 2 * 6 , </w:t>
      </w:r>
      <w:proofErr w:type="gramStart"/>
      <w:r w:rsidRPr="006F222F">
        <w:rPr>
          <w:rFonts w:ascii="Times New Roman" w:eastAsia="Times New Roman" w:hAnsi="Times New Roman" w:cs="Times New Roman"/>
          <w:sz w:val="24"/>
          <w:szCs w:val="24"/>
          <w:lang w:eastAsia="ru-RU"/>
        </w:rPr>
        <w:t>вместо</w:t>
      </w:r>
      <w:proofErr w:type="gramEnd"/>
      <w:r w:rsidRPr="006F222F">
        <w:rPr>
          <w:rFonts w:ascii="Times New Roman" w:eastAsia="Times New Roman" w:hAnsi="Times New Roman" w:cs="Times New Roman"/>
          <w:sz w:val="24"/>
          <w:szCs w:val="24"/>
          <w:lang w:eastAsia="ru-RU"/>
        </w:rPr>
        <w:t xml:space="preserve"> * пишем число, которое является суммой 2 и 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67 * 11 = 6 * 7, </w:t>
      </w:r>
      <w:proofErr w:type="gramStart"/>
      <w:r w:rsidRPr="006F222F">
        <w:rPr>
          <w:rFonts w:ascii="Times New Roman" w:eastAsia="Times New Roman" w:hAnsi="Times New Roman" w:cs="Times New Roman"/>
          <w:sz w:val="24"/>
          <w:szCs w:val="24"/>
          <w:lang w:eastAsia="ru-RU"/>
        </w:rPr>
        <w:t>вместо</w:t>
      </w:r>
      <w:proofErr w:type="gramEnd"/>
      <w:r w:rsidRPr="006F222F">
        <w:rPr>
          <w:rFonts w:ascii="Times New Roman" w:eastAsia="Times New Roman" w:hAnsi="Times New Roman" w:cs="Times New Roman"/>
          <w:sz w:val="24"/>
          <w:szCs w:val="24"/>
          <w:lang w:eastAsia="ru-RU"/>
        </w:rPr>
        <w:t xml:space="preserve"> * надо записать </w:t>
      </w:r>
      <w:proofErr w:type="gramStart"/>
      <w:r w:rsidRPr="006F222F">
        <w:rPr>
          <w:rFonts w:ascii="Times New Roman" w:eastAsia="Times New Roman" w:hAnsi="Times New Roman" w:cs="Times New Roman"/>
          <w:sz w:val="24"/>
          <w:szCs w:val="24"/>
          <w:lang w:eastAsia="ru-RU"/>
        </w:rPr>
        <w:t>результат</w:t>
      </w:r>
      <w:proofErr w:type="gramEnd"/>
      <w:r w:rsidRPr="006F222F">
        <w:rPr>
          <w:rFonts w:ascii="Times New Roman" w:eastAsia="Times New Roman" w:hAnsi="Times New Roman" w:cs="Times New Roman"/>
          <w:sz w:val="24"/>
          <w:szCs w:val="24"/>
          <w:lang w:eastAsia="ru-RU"/>
        </w:rPr>
        <w:t xml:space="preserve"> суммы чисел 6 и 7, но это двузначное число, а на месте разряда десятков можно записать только одну цифру, поэтому на месте десятков мы пишем 3, а к 6 единицам, которые должны стоять на месте сотен прибавляем 1 и получаем 7.</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Итак, 67 * 11 = 737</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Приемы умножения на 111.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Пример:  359 * 111=…9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последнем месте в результате пишем 9, т.к. 9 * 1 = 9.</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Слева от 9 записываем цифру, которая получилась в результате сложения двух последних цифр в числе 359. Это 5 + 9 = 14, т.е. пишем цифру 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Затем находят суммы </w:t>
      </w:r>
      <w:proofErr w:type="gramStart"/>
      <w:r w:rsidRPr="006F222F">
        <w:rPr>
          <w:rFonts w:ascii="Times New Roman" w:eastAsia="Times New Roman" w:hAnsi="Times New Roman" w:cs="Times New Roman"/>
          <w:sz w:val="24"/>
          <w:szCs w:val="24"/>
          <w:lang w:eastAsia="ru-RU"/>
        </w:rPr>
        <w:t>цифр, взятых по три и прибавляют</w:t>
      </w:r>
      <w:proofErr w:type="gramEnd"/>
      <w:r w:rsidRPr="006F222F">
        <w:rPr>
          <w:rFonts w:ascii="Times New Roman" w:eastAsia="Times New Roman" w:hAnsi="Times New Roman" w:cs="Times New Roman"/>
          <w:sz w:val="24"/>
          <w:szCs w:val="24"/>
          <w:lang w:eastAsia="ru-RU"/>
        </w:rPr>
        <w:t xml:space="preserve"> 1 (если есть переход через разряд).</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 + 5 + 9) + 1 = 18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Перед цифрой 4 пишем цифру 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Затем находим сумму двух последних цифр: (3 + 5) + 1 = 9.</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Перед цифрой 8 пишем 9.</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 первом месте запишем цифру 3, т.к. она первая цифра в данном множителе.</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Итак, 359 * 11 = 39849.</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2356 * 111 = …6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+ 6 = 11, тогда записываем …16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 + 5 + 6) + 1 = 15, тогда записываем …516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 + 3 + 5) + 1 = 11, тогда записываем …1516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 + 3) + 1 = 6, тогда записываем …61516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Итак, 2356 * 111 = 261516.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895123 * 111 = …3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 + 3 = 5             …53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 + 2 + 3 = 6       …653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+ 1 + 2 = 8       …8553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 + 5 + 1 = 15     …58553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 + 9 + 5) + 1 = 23    ….358553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 + 9) + 2 = 19         …9358553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 + 1 = 9</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Итак, 895123 * 111 = 99358653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Умножение крестиком.</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Данный прием применялся еще в древней Индии и назывался «молниеносным».</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54 * 26.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Умножаем 4 на 6, получаем 24, пишем на месте единиц 4, а 2 запоминаем.</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умножаем на 6, получаем 30 и прибавляем цифру, которую запомнили, т.е. 2. Получаем 32. Запомним цифру 32.</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 умножаем на 4, получаем 8 и прибавляем 32,получаем 40. Цифру 0 пишем перед 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2 умножаем на 5 и прибавляем 4, получаем 14.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Пишем 14 перед всеми записанными цифрами.</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Получили число 1404.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Пример: 67 * 39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7 * 9 = 63     …3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 * 9 + 6 = 60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 * 7 + 60 = 81  …1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3 * 6 + 8 = 26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Итак, 67 * 39 = 2613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48 * 67.</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 * 7 = 56   …6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7 * 4 + 5 = 33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 * 8 + 33 = 81 …16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 * 4 + 8 = 32</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Итак, 48 * 67 = 3216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Способ умножения путем изменения сомножителей.</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Если один из сомножителей уменьшить в несколько раз, а другой увеличить во столько же раз, итог произведения не изменится, однако умножение может стать проще и быстрее.</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Примеры: 24 * 25 = (24:4) * (25 * 4) = 6 * 100 = 600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17 * 12 = (17 * 4) * (12</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4) = 68 * 3 = 204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 xml:space="preserve">                    28 * 55 = (28</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2) * ( 55 * 2) = 14 * 110 = 1540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256 *5 = (256</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2) * ( 5 * 2) = 128 * 10 = 1280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48 * 25 = (48</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4) * (25 * 4) = 12 * 100 = 1200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64 * 125 = (64</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8) * (125 * 8) = 8 * 1000 = 8000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 xml:space="preserve"> Способ дополнения для умножения чисел, близких </w:t>
      </w:r>
      <w:proofErr w:type="gramStart"/>
      <w:r w:rsidRPr="006F222F">
        <w:rPr>
          <w:rFonts w:ascii="Times New Roman" w:eastAsia="Times New Roman" w:hAnsi="Times New Roman" w:cs="Times New Roman"/>
          <w:b/>
          <w:sz w:val="24"/>
          <w:szCs w:val="24"/>
          <w:lang w:eastAsia="ru-RU"/>
        </w:rPr>
        <w:t>к</w:t>
      </w:r>
      <w:proofErr w:type="gramEnd"/>
      <w:r w:rsidRPr="006F222F">
        <w:rPr>
          <w:rFonts w:ascii="Times New Roman" w:eastAsia="Times New Roman" w:hAnsi="Times New Roman" w:cs="Times New Roman"/>
          <w:b/>
          <w:sz w:val="24"/>
          <w:szCs w:val="24"/>
          <w:lang w:eastAsia="ru-RU"/>
        </w:rPr>
        <w:t xml:space="preserve"> </w:t>
      </w:r>
      <m:oMath>
        <m:sSup>
          <m:sSupPr>
            <m:ctrlPr>
              <w:rPr>
                <w:rFonts w:ascii="Cambria Math" w:eastAsia="Times New Roman" w:hAnsi="Cambria Math" w:cs="Times New Roman"/>
                <w:b/>
                <w:sz w:val="24"/>
                <w:szCs w:val="24"/>
                <w:lang w:eastAsia="ru-RU"/>
              </w:rPr>
            </m:ctrlPr>
          </m:sSupPr>
          <m:e>
            <m:r>
              <m:rPr>
                <m:sty m:val="b"/>
              </m:rPr>
              <w:rPr>
                <w:rFonts w:ascii="Cambria Math" w:eastAsia="Times New Roman" w:hAnsi="Cambria Math" w:cs="Times New Roman"/>
                <w:sz w:val="24"/>
                <w:szCs w:val="24"/>
                <w:lang w:eastAsia="ru-RU"/>
              </w:rPr>
              <m:t>10</m:t>
            </m:r>
          </m:e>
          <m:sup>
            <m:r>
              <m:rPr>
                <m:sty m:val="b"/>
              </m:rPr>
              <w:rPr>
                <w:rFonts w:ascii="Cambria Math" w:eastAsia="Times New Roman" w:hAnsi="Cambria Math" w:cs="Times New Roman"/>
                <w:sz w:val="24"/>
                <w:szCs w:val="24"/>
                <w:lang w:eastAsia="ru-RU"/>
              </w:rPr>
              <m:t>n</m:t>
            </m:r>
          </m:sup>
        </m:sSup>
      </m:oMath>
      <w:r w:rsidRPr="006F222F">
        <w:rPr>
          <w:rFonts w:ascii="Times New Roman" w:eastAsia="Times New Roman" w:hAnsi="Times New Roman" w:cs="Times New Roman"/>
          <w:b/>
          <w:sz w:val="24"/>
          <w:szCs w:val="24"/>
          <w:lang w:eastAsia="ru-RU"/>
        </w:rPr>
        <w:t>.</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94 * 97 = (100 – 6 – 3) * 100 + 6 *3 = 91 * 100 + 18 = 9118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98 * 96 = (100 – 2 – 4) * 100 + 2 * 4 = 94 * 100 + 8 = 9408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89 * 78 = (100 – 11 – 22) * 100 + 11 * 22 = 67 * 100 + 242 = 6942</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113 * 108 = </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100 + 13 + 8) * 100 + 13 * 8 = 121 * 100 + 104 = 12100 + 104 = 12204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106 * 98 = (100 + 6 -2) * 100 - 6 * 2 = 10400 - 12 = 10388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115 * 91 = (100 +15 – 9) * 100 – 15 * 9 = 10600 – 135 = 10465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108 * 112 = (100 + 8 + 12) * 100 + 8 * 12 = 12000 + 96 = 12096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1002 * 993 = (1000 + 2 – 7) * 1000 -2 * 7 = 995000 – 14 = 99 4986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1012 * 1005 = </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1000 + 12 + 5) * 1000 + 12 * 5 = 1017000 + 60 = 107060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b/>
          <w:sz w:val="24"/>
          <w:szCs w:val="24"/>
          <w:lang w:eastAsia="ru-RU"/>
        </w:rPr>
      </w:pPr>
      <w:r w:rsidRPr="006F222F">
        <w:rPr>
          <w:rFonts w:ascii="Times New Roman" w:eastAsia="Times New Roman" w:hAnsi="Times New Roman" w:cs="Times New Roman"/>
          <w:b/>
          <w:sz w:val="24"/>
          <w:szCs w:val="24"/>
          <w:lang w:eastAsia="ru-RU"/>
        </w:rPr>
        <w:t>Способ вычитания дополнения при умножении чисел.</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196 * 198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Из какого-нибудь сомножителя вычитаем дополнение второго сомножителя.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198 – 4 = 194 или 196 – 2 = 194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Полученный результат умножаем на 2, т.к. оба числа дополняли до 200.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194 * 2 = 388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К полученному результату алгебраически (с учетом знака) и разрядности прибавляем произведение дополнений.</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198 * 196 = 388 * 100 + 2 * 4 = 38800 + 8 = 38808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Пример: 65 * 78.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Округляем до 80.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78 – 15 = 63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63 * 8 = 504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65 * 78 = 504 * 10 + 15 * 2 = 5040 + 30 = 5070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87 * 73.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Округляем до 80.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87 – 7 = 80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80 * 8 = 640</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87 * 73 = 640 * 10 – 7 * 7 = 6400 – 49 = 6351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Признак делимости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Если сумма данного многозначного числа через одну равна сумме остальных цифр через одну или разность этих сумм делится на 11, то и данное число делится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Если суммы цифр через одну данного числа или их разность не делится на 11, то данное число не делится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Делится ли 390137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Решение: 1) 3 + 0 + 3 = 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2)9 + 1 + 7 = 17</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3) 17 – 6 =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4) 11</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11, значит и число 390137 делится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Пример: Делится ли 6880357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Решение: 1) 6 + 8 + 3 + 7 = 24</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2)8 + 0 + 5 = 13</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3) 24 – 13 =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4) 11</w:t>
      </w:r>
      <w:proofErr w:type="gramStart"/>
      <w:r w:rsidRPr="006F222F">
        <w:rPr>
          <w:rFonts w:ascii="Times New Roman" w:eastAsia="Times New Roman" w:hAnsi="Times New Roman" w:cs="Times New Roman"/>
          <w:sz w:val="24"/>
          <w:szCs w:val="24"/>
          <w:lang w:eastAsia="ru-RU"/>
        </w:rPr>
        <w:t xml:space="preserve"> :</w:t>
      </w:r>
      <w:proofErr w:type="gramEnd"/>
      <w:r w:rsidRPr="006F222F">
        <w:rPr>
          <w:rFonts w:ascii="Times New Roman" w:eastAsia="Times New Roman" w:hAnsi="Times New Roman" w:cs="Times New Roman"/>
          <w:sz w:val="24"/>
          <w:szCs w:val="24"/>
          <w:lang w:eastAsia="ru-RU"/>
        </w:rPr>
        <w:t xml:space="preserve"> 11, значит данное число делится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Пример: Делится ли 985621 на 11?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Решение: 1) 9 + 5 + 2 = 16</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2)8 + 6 + 1 = 15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3) 16 – 15 = 1</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4) 1 не делится на 11, значит и число 985621 не делится на 11.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Возведение в квадрат чисел, оканчивающихся на 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65 * 65 = 4225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6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xml:space="preserve">. * 7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 42 с.</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 5 = 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42 с. + 25 = 4225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Пример: 95 * 95 =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9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xml:space="preserve">. * 10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 90 с.</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 5 = 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90 с. + 25 = 9025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385 * 385 = 148225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38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xml:space="preserve">. * 39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 1482 с.</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 * 5  = 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1482 с. + 25 = 148225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685 * 685 =469225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68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xml:space="preserve">. * 69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 4692 с.</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4692** + 25 = 469225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7435 * 7435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743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xml:space="preserve">. * 744 </w:t>
      </w:r>
      <w:proofErr w:type="spellStart"/>
      <w:r w:rsidRPr="006F222F">
        <w:rPr>
          <w:rFonts w:ascii="Times New Roman" w:eastAsia="Times New Roman" w:hAnsi="Times New Roman" w:cs="Times New Roman"/>
          <w:sz w:val="24"/>
          <w:szCs w:val="24"/>
          <w:lang w:eastAsia="ru-RU"/>
        </w:rPr>
        <w:t>дес</w:t>
      </w:r>
      <w:proofErr w:type="spellEnd"/>
      <w:r w:rsidRPr="006F222F">
        <w:rPr>
          <w:rFonts w:ascii="Times New Roman" w:eastAsia="Times New Roman" w:hAnsi="Times New Roman" w:cs="Times New Roman"/>
          <w:sz w:val="24"/>
          <w:szCs w:val="24"/>
          <w:lang w:eastAsia="ru-RU"/>
        </w:rPr>
        <w:t>. = 552792 с.</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 xml:space="preserve">552792 с. + 25 = 55279225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трехзначных чисел, оканчивающихся на 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425 * 425.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 конце числа пишем 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Число сотен в числе (4) умножаем на 5. Получаем 20. Перед числом 625 пишем последнюю цифру числа 20, а цифру 2 запоминаем. (0625)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Число сотен данного числа возводим в квадрат, т.е. </w:t>
      </w:r>
      <m:oMath>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oMath>
      <w:r w:rsidRPr="006F222F">
        <w:rPr>
          <w:rFonts w:ascii="Times New Roman" w:eastAsia="Times New Roman" w:hAnsi="Times New Roman" w:cs="Times New Roman"/>
          <w:sz w:val="24"/>
          <w:szCs w:val="24"/>
          <w:lang w:eastAsia="ru-RU"/>
        </w:rPr>
        <w:t>. Получаем 16. К 16 прибавляем ту цифру, которую мы запомнили, т.е. 2. Получаем 18.</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Полученную цифру 18 припишем перед 0625.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Получили 180625.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 725 * 725.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 конце числа пишем 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7 * 5 = 35.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5625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m:oMath>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7</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=49</m:t>
        </m:r>
      </m:oMath>
      <w:r w:rsidRPr="006F222F">
        <w:rPr>
          <w:rFonts w:ascii="Times New Roman" w:eastAsia="Times New Roman" w:hAnsi="Times New Roman" w:cs="Times New Roman"/>
          <w:sz w:val="24"/>
          <w:szCs w:val="24"/>
          <w:lang w:eastAsia="ru-RU"/>
        </w:rPr>
        <w:t xml:space="preserve">. </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49 + 3 = 52</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Получили 525625</w:t>
      </w:r>
    </w:p>
    <w:p w:rsidR="00E263E7" w:rsidRPr="006F222F"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1E2E84" w:rsidRDefault="00E263E7" w:rsidP="001E2E84">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Сложение с перестановкой слагаемых</w:t>
      </w:r>
      <w:r w:rsidRPr="001E2E84">
        <w:rPr>
          <w:rFonts w:ascii="Times New Roman" w:eastAsia="Times New Roman" w:hAnsi="Times New Roman" w:cs="Times New Roman"/>
          <w:sz w:val="24"/>
          <w:szCs w:val="24"/>
          <w:lang w:eastAsia="ru-RU"/>
        </w:rPr>
        <w:t>:</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72 + 63 + 28 =</w:t>
      </w:r>
      <w:proofErr w:type="gramStart"/>
      <w:r w:rsidRPr="00E62014">
        <w:rPr>
          <w:rFonts w:ascii="Times New Roman" w:eastAsia="Times New Roman" w:hAnsi="Times New Roman" w:cs="Times New Roman"/>
          <w:sz w:val="24"/>
          <w:szCs w:val="24"/>
          <w:lang w:eastAsia="ru-RU"/>
        </w:rPr>
        <w:t xml:space="preserve"> ?</w:t>
      </w:r>
      <w:proofErr w:type="gramEnd"/>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Заметим, что третье слагаемое является дополнением первого до 100. Мысленно переставим слагаемые и сложим их:</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72 + 28 + 63 = 163.</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3013 + 74 + 2187 + 126 =</w:t>
      </w:r>
      <w:proofErr w:type="gramStart"/>
      <w:r w:rsidRPr="00E62014">
        <w:rPr>
          <w:rFonts w:ascii="Times New Roman" w:eastAsia="Times New Roman" w:hAnsi="Times New Roman" w:cs="Times New Roman"/>
          <w:sz w:val="24"/>
          <w:szCs w:val="24"/>
          <w:lang w:eastAsia="ru-RU"/>
        </w:rPr>
        <w:t xml:space="preserve"> ?</w:t>
      </w:r>
      <w:proofErr w:type="gramEnd"/>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Группируем слагаемые попарно:</w:t>
      </w:r>
    </w:p>
    <w:p w:rsidR="00E263E7"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(3013 + 2187) + (74 + 126) = 5200 + 200 = 5400.</w:t>
      </w:r>
    </w:p>
    <w:p w:rsidR="00E263E7" w:rsidRPr="001E2E84" w:rsidRDefault="00E263E7" w:rsidP="001E2E84">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lastRenderedPageBreak/>
        <w:t>Раздельное поразрядное вычитание</w:t>
      </w:r>
      <w:r w:rsidRPr="001E2E84">
        <w:rPr>
          <w:rFonts w:ascii="Times New Roman" w:eastAsia="Times New Roman" w:hAnsi="Times New Roman" w:cs="Times New Roman"/>
          <w:sz w:val="24"/>
          <w:szCs w:val="24"/>
          <w:lang w:eastAsia="ru-RU"/>
        </w:rPr>
        <w:t>:</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574 – 243 =</w:t>
      </w:r>
      <w:proofErr w:type="gramStart"/>
      <w:r w:rsidRPr="00E62014">
        <w:rPr>
          <w:rFonts w:ascii="Times New Roman" w:eastAsia="Times New Roman" w:hAnsi="Times New Roman" w:cs="Times New Roman"/>
          <w:sz w:val="24"/>
          <w:szCs w:val="24"/>
          <w:lang w:eastAsia="ru-RU"/>
        </w:rPr>
        <w:t xml:space="preserve"> ?</w:t>
      </w:r>
      <w:proofErr w:type="gramEnd"/>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Вычитаем из 500 число 200, получим 300. Вычитаем из 70 число 40, получаем 30. Вычитаем из 4 число 3, получаем 1. Ответ: 331.</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68 894 – 42 413 =</w:t>
      </w:r>
      <w:proofErr w:type="gramStart"/>
      <w:r w:rsidRPr="00E62014">
        <w:rPr>
          <w:rFonts w:ascii="Times New Roman" w:eastAsia="Times New Roman" w:hAnsi="Times New Roman" w:cs="Times New Roman"/>
          <w:sz w:val="24"/>
          <w:szCs w:val="24"/>
          <w:lang w:eastAsia="ru-RU"/>
        </w:rPr>
        <w:t xml:space="preserve"> ?</w:t>
      </w:r>
      <w:proofErr w:type="gramEnd"/>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Вычитаем из 68 000 число 42 000, получаем 26 000. Вычитаем из 800 число 400, получаем 400. Вычитаем из 94 число 13, получаем 81. Ответ: 26 481.</w:t>
      </w:r>
    </w:p>
    <w:p w:rsidR="00E263E7" w:rsidRPr="001E2E84" w:rsidRDefault="00E263E7" w:rsidP="001E2E84">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Вычитание путем уравнивания числа единиц последних разрядов уменьшаемого:</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67 – 48 =</w:t>
      </w:r>
      <w:proofErr w:type="gramStart"/>
      <w:r w:rsidRPr="00E62014">
        <w:rPr>
          <w:rFonts w:ascii="Times New Roman" w:eastAsia="Times New Roman" w:hAnsi="Times New Roman" w:cs="Times New Roman"/>
          <w:sz w:val="24"/>
          <w:szCs w:val="24"/>
          <w:lang w:eastAsia="ru-RU"/>
        </w:rPr>
        <w:t xml:space="preserve"> ?</w:t>
      </w:r>
      <w:proofErr w:type="gramEnd"/>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Добавив к уменьшаемому 1, вычитаем 48 из 68, получаем 20. Отняв из этой разности ранее добавленную единицу, окончательно получаем 19.</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67 – 48 = (68 – 48) – 1 = 20 – 1 = 19.</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453 – 316 =</w:t>
      </w:r>
      <w:proofErr w:type="gramStart"/>
      <w:r w:rsidRPr="00E62014">
        <w:rPr>
          <w:rFonts w:ascii="Times New Roman" w:eastAsia="Times New Roman" w:hAnsi="Times New Roman" w:cs="Times New Roman"/>
          <w:sz w:val="24"/>
          <w:szCs w:val="24"/>
          <w:lang w:eastAsia="ru-RU"/>
        </w:rPr>
        <w:t xml:space="preserve"> ?</w:t>
      </w:r>
      <w:proofErr w:type="gramEnd"/>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Уменьшив вычитаемое на 3, вычтем 313 из 453, получим 140. Отняв от этой разности еще 3, найдем 137.</w:t>
      </w:r>
    </w:p>
    <w:p w:rsidR="00E263E7" w:rsidRPr="001E2E84" w:rsidRDefault="00E263E7" w:rsidP="001E2E84">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Способы быстрого умножения и деления натуральных чисел.</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Применение распределительного закона умножения относительно сложения и вычитания к множителям, один из которых представлен в виде суммы или разности.</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Примеры:</w:t>
      </w:r>
      <w:r w:rsidRPr="00E62014">
        <w:rPr>
          <w:rFonts w:ascii="Times New Roman" w:eastAsia="Times New Roman" w:hAnsi="Times New Roman" w:cs="Times New Roman"/>
          <w:sz w:val="24"/>
          <w:szCs w:val="24"/>
          <w:lang w:eastAsia="ru-RU"/>
        </w:rPr>
        <w:t xml:space="preserve"> (310+8)=2480+64=2544.</w:t>
      </w:r>
    </w:p>
    <w:p w:rsidR="00E263E7" w:rsidRPr="001E2E84" w:rsidRDefault="00E263E7" w:rsidP="001E2E84">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чисел, у которых число десятков одинаково, а сумма единиц равна 10.</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Число десятков любого множителя умножить на число, которое больше на 1, затем перемножить отдельно единицы этих чисел и, наконец, к первому результату справа приписать второй. Этот способ основан на тождестве.</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однозначного или двузначного числа на 37.</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Способ основан на равенствах 2• 37=74, 3• 37=111.</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на 5, 25, 125.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Разделить число соответственно на 2, 4, 8 и результат умножить на 10, 100, 1000. Если множитель не делится нацело на 2, 4 или на 8, то деление производится с остатком. Затем частное умножают соответственно на 10, 100 или 1000, а остаток – на 5, 25 или 125.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на 9, 99, 999.</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lastRenderedPageBreak/>
        <w:t>К первому множителю приписать столько нулей, сколько девяток во втором множителе, и из результата вычесть первый множитель.</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на 75.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Нужно число разделить на 4 и результат умножить на 300.</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на 101.</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Чтобы умножить двузначное число на 101, надо к этому числу приписать справа это же число.</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на 1001.</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Чтобы умножить трёхзначное число на 1001, надо к этому числу приписать справа это же число.</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чисел, близких к 100 и 1000</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Примеры.</w:t>
      </w:r>
      <w:r w:rsidRPr="00E62014">
        <w:rPr>
          <w:rFonts w:ascii="Times New Roman" w:eastAsia="Times New Roman" w:hAnsi="Times New Roman" w:cs="Times New Roman"/>
          <w:sz w:val="24"/>
          <w:szCs w:val="24"/>
          <w:lang w:eastAsia="ru-RU"/>
        </w:rPr>
        <w:t xml:space="preserve"> 245•998=245•(1000-2)=245000-490=244510 (1000-1)=375000-375=374625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пары чисел, у которых цифры десятков одинаковые, а сумма цифр единиц составляет 10</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Примеры:</w:t>
      </w:r>
      <w:r w:rsidRPr="00E62014">
        <w:rPr>
          <w:rFonts w:ascii="Times New Roman" w:eastAsia="Times New Roman" w:hAnsi="Times New Roman" w:cs="Times New Roman"/>
          <w:sz w:val="24"/>
          <w:szCs w:val="24"/>
          <w:lang w:eastAsia="ru-RU"/>
        </w:rPr>
        <w:t xml:space="preserve"> 83•87=8•9•100+3•106=10••207=20•21•100+3•7=42021</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двух рядом стоящих чисел</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F222F">
        <w:rPr>
          <w:rFonts w:ascii="Times New Roman" w:eastAsia="Times New Roman" w:hAnsi="Times New Roman" w:cs="Times New Roman"/>
          <w:sz w:val="24"/>
          <w:szCs w:val="24"/>
          <w:lang w:eastAsia="ru-RU"/>
        </w:rPr>
        <w:t>Правило</w:t>
      </w:r>
      <w:proofErr w:type="gramStart"/>
      <w:r w:rsidRPr="006F222F">
        <w:rPr>
          <w:rFonts w:ascii="Times New Roman" w:eastAsia="Times New Roman" w:hAnsi="Times New Roman" w:cs="Times New Roman"/>
          <w:sz w:val="24"/>
          <w:szCs w:val="24"/>
          <w:lang w:eastAsia="ru-RU"/>
        </w:rPr>
        <w:t>.</w:t>
      </w:r>
      <w:r w:rsidRPr="00E62014">
        <w:rPr>
          <w:rFonts w:ascii="Times New Roman" w:eastAsia="Times New Roman" w:hAnsi="Times New Roman" w:cs="Times New Roman"/>
          <w:sz w:val="24"/>
          <w:szCs w:val="24"/>
          <w:lang w:eastAsia="ru-RU"/>
        </w:rPr>
        <w:t>П</w:t>
      </w:r>
      <w:proofErr w:type="gramEnd"/>
      <w:r w:rsidRPr="00E62014">
        <w:rPr>
          <w:rFonts w:ascii="Times New Roman" w:eastAsia="Times New Roman" w:hAnsi="Times New Roman" w:cs="Times New Roman"/>
          <w:sz w:val="24"/>
          <w:szCs w:val="24"/>
          <w:lang w:eastAsia="ru-RU"/>
        </w:rPr>
        <w:t>ри</w:t>
      </w:r>
      <w:proofErr w:type="spellEnd"/>
      <w:r w:rsidRPr="00E62014">
        <w:rPr>
          <w:rFonts w:ascii="Times New Roman" w:eastAsia="Times New Roman" w:hAnsi="Times New Roman" w:cs="Times New Roman"/>
          <w:sz w:val="24"/>
          <w:szCs w:val="24"/>
          <w:lang w:eastAsia="ru-RU"/>
        </w:rPr>
        <w:t xml:space="preserve"> умножении двух рядом стоящих чисел надо сначала перемножить цифры десятков, затем цифру десятков умножить на сумму цифр единиц и, наконец, надо перемножить цифры единиц.</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чисел, оканчивающихся на 1</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F222F">
        <w:rPr>
          <w:rFonts w:ascii="Times New Roman" w:eastAsia="Times New Roman" w:hAnsi="Times New Roman" w:cs="Times New Roman"/>
          <w:sz w:val="24"/>
          <w:szCs w:val="24"/>
          <w:lang w:eastAsia="ru-RU"/>
        </w:rPr>
        <w:t>Правило</w:t>
      </w:r>
      <w:proofErr w:type="gramStart"/>
      <w:r w:rsidRPr="006F222F">
        <w:rPr>
          <w:rFonts w:ascii="Times New Roman" w:eastAsia="Times New Roman" w:hAnsi="Times New Roman" w:cs="Times New Roman"/>
          <w:sz w:val="24"/>
          <w:szCs w:val="24"/>
          <w:lang w:eastAsia="ru-RU"/>
        </w:rPr>
        <w:t>.</w:t>
      </w:r>
      <w:r w:rsidRPr="00E62014">
        <w:rPr>
          <w:rFonts w:ascii="Times New Roman" w:eastAsia="Times New Roman" w:hAnsi="Times New Roman" w:cs="Times New Roman"/>
          <w:sz w:val="24"/>
          <w:szCs w:val="24"/>
          <w:lang w:eastAsia="ru-RU"/>
        </w:rPr>
        <w:t>П</w:t>
      </w:r>
      <w:proofErr w:type="gramEnd"/>
      <w:r w:rsidRPr="00E62014">
        <w:rPr>
          <w:rFonts w:ascii="Times New Roman" w:eastAsia="Times New Roman" w:hAnsi="Times New Roman" w:cs="Times New Roman"/>
          <w:sz w:val="24"/>
          <w:szCs w:val="24"/>
          <w:lang w:eastAsia="ru-RU"/>
        </w:rPr>
        <w:t>ри</w:t>
      </w:r>
      <w:proofErr w:type="spellEnd"/>
      <w:r w:rsidRPr="00E62014">
        <w:rPr>
          <w:rFonts w:ascii="Times New Roman" w:eastAsia="Times New Roman" w:hAnsi="Times New Roman" w:cs="Times New Roman"/>
          <w:sz w:val="24"/>
          <w:szCs w:val="24"/>
          <w:lang w:eastAsia="ru-RU"/>
        </w:rPr>
        <w:t xml:space="preserve"> умножении чисел, оканчивающихся на 1, надо сначала перемножить цифры десятков и правее полученного произведения записать под этим числом сумму цифр десятков, а затем перемножить 1 на 1 и записать ещё правее. Сложив столбиком, получим ответ.</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Деление на 5, 25, 125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Умножить числа соответственно на 2, 4, 8 и разделить на 10, 100, 1000.</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Умножение чисел, оканчивающихся цифрой 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При умножении чисел, оканчивающихся цифрой 5 (одна цифра десятков – чётная, а другая – нечётная), надо к произведению цифр десятков прибавить целую часть половины</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Умножение на число, </w:t>
      </w:r>
      <w:proofErr w:type="gramStart"/>
      <w:r w:rsidRPr="006F222F">
        <w:rPr>
          <w:rFonts w:ascii="Times New Roman" w:eastAsia="Times New Roman" w:hAnsi="Times New Roman" w:cs="Times New Roman"/>
          <w:sz w:val="24"/>
          <w:szCs w:val="24"/>
          <w:lang w:eastAsia="ru-RU"/>
        </w:rPr>
        <w:t>оканчивающиеся</w:t>
      </w:r>
      <w:proofErr w:type="gramEnd"/>
      <w:r w:rsidRPr="006F222F">
        <w:rPr>
          <w:rFonts w:ascii="Times New Roman" w:eastAsia="Times New Roman" w:hAnsi="Times New Roman" w:cs="Times New Roman"/>
          <w:sz w:val="24"/>
          <w:szCs w:val="24"/>
          <w:lang w:eastAsia="ru-RU"/>
        </w:rPr>
        <w:t xml:space="preserve"> на 5:</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Чтобы четное двузначное число умножить на число, оканчивающееся на 5, можно применить следующее правило.</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lastRenderedPageBreak/>
        <w:t>Если один из сомножителей увеличить в несколько раз, а другой уменьшить во столько же раз, произведение не изменится.</w:t>
      </w:r>
    </w:p>
    <w:p w:rsidR="00E263E7" w:rsidRPr="00E62014"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Примеры:</w:t>
      </w:r>
    </w:p>
    <w:p w:rsidR="00E263E7"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E62014">
        <w:rPr>
          <w:rFonts w:ascii="Times New Roman" w:eastAsia="Times New Roman" w:hAnsi="Times New Roman" w:cs="Times New Roman"/>
          <w:sz w:val="24"/>
          <w:szCs w:val="24"/>
          <w:lang w:eastAsia="ru-RU"/>
        </w:rPr>
        <w:t>44 * 5 = (44</w:t>
      </w:r>
      <w:proofErr w:type="gramStart"/>
      <w:r w:rsidRPr="00E62014">
        <w:rPr>
          <w:rFonts w:ascii="Times New Roman" w:eastAsia="Times New Roman" w:hAnsi="Times New Roman" w:cs="Times New Roman"/>
          <w:sz w:val="24"/>
          <w:szCs w:val="24"/>
          <w:lang w:eastAsia="ru-RU"/>
        </w:rPr>
        <w:t xml:space="preserve"> :</w:t>
      </w:r>
      <w:proofErr w:type="gramEnd"/>
      <w:r w:rsidRPr="00E62014">
        <w:rPr>
          <w:rFonts w:ascii="Times New Roman" w:eastAsia="Times New Roman" w:hAnsi="Times New Roman" w:cs="Times New Roman"/>
          <w:sz w:val="24"/>
          <w:szCs w:val="24"/>
          <w:lang w:eastAsia="ru-RU"/>
        </w:rPr>
        <w:t xml:space="preserve"> 2) * 5 * 2 = 22 * 10 = 220;</w:t>
      </w:r>
    </w:p>
    <w:p w:rsidR="00C70323" w:rsidRDefault="00C70323" w:rsidP="00E263E7">
      <w:pPr>
        <w:spacing w:before="100" w:beforeAutospacing="1" w:after="100" w:afterAutospacing="1" w:line="240" w:lineRule="auto"/>
        <w:rPr>
          <w:rFonts w:ascii="Times New Roman" w:eastAsia="Times New Roman" w:hAnsi="Times New Roman" w:cs="Times New Roman"/>
          <w:sz w:val="24"/>
          <w:szCs w:val="24"/>
          <w:lang w:eastAsia="ru-RU"/>
        </w:rPr>
      </w:pPr>
    </w:p>
    <w:p w:rsidR="00C70323" w:rsidRDefault="00C70323" w:rsidP="00E263E7">
      <w:pPr>
        <w:spacing w:before="100" w:beforeAutospacing="1" w:after="100" w:afterAutospacing="1" w:line="240" w:lineRule="auto"/>
        <w:rPr>
          <w:rFonts w:ascii="Times New Roman" w:eastAsia="Times New Roman" w:hAnsi="Times New Roman" w:cs="Times New Roman"/>
          <w:sz w:val="24"/>
          <w:szCs w:val="24"/>
          <w:lang w:eastAsia="ru-RU"/>
        </w:rPr>
      </w:pPr>
    </w:p>
    <w:p w:rsidR="00E263E7" w:rsidRPr="00C70323" w:rsidRDefault="00E263E7" w:rsidP="00C7032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0323">
        <w:rPr>
          <w:rFonts w:ascii="Times New Roman" w:eastAsia="Times New Roman" w:hAnsi="Times New Roman" w:cs="Times New Roman"/>
          <w:b/>
          <w:sz w:val="24"/>
          <w:szCs w:val="24"/>
          <w:lang w:eastAsia="ru-RU"/>
        </w:rPr>
        <w:t>Заключение</w:t>
      </w:r>
    </w:p>
    <w:p w:rsidR="00E263E7" w:rsidRPr="00116121"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Важную роль в школьном курсе обучения имеют вычислительные навыки. Ни один пример, ни одну задачу по математике, физике, химии, черчению и другим предметам нельзя решить, не обладая навыками элементарных способов вычисления. </w:t>
      </w:r>
    </w:p>
    <w:p w:rsidR="00E263E7" w:rsidRPr="00116121"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У учащихся с прочными вычислительными навыками гораздо меньше проблем с изучением математики и других точных наук.</w:t>
      </w:r>
    </w:p>
    <w:p w:rsidR="00E263E7" w:rsidRPr="00116121"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Для повышения вычислительной культуры учащихся необходимо:</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сформировать вычислительные навыки в 5-6 классах;</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научить учащихся в системе применять алгебраические формулы и свойства для рационального вычисления в 7-8 классах;</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постоянно закреплять все вычислительные навыки на уроках и внеурочной деятельности по предмету;</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создать систему работы по совершенствованию вычислительных навыков;</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использовать простые и доступные приемы устного счета в начале данной работы;</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постепенно усложнять устный счет;</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использовать интересные формы карточек, игр, соревнований;</w:t>
      </w:r>
    </w:p>
    <w:p w:rsidR="00E263E7" w:rsidRPr="00116121" w:rsidRDefault="00E263E7" w:rsidP="006F222F">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привлекать учащихся к работе по повышению вычислительной культуры.</w:t>
      </w:r>
    </w:p>
    <w:p w:rsidR="00E263E7" w:rsidRPr="00116121"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 xml:space="preserve">Работая в старших классах и, проверяя различные тесты и контрольные работы, отметила, что 15-20 % ошибок – это вычислительные ошибки, и даже калькулятор не помогает учащимся. </w:t>
      </w:r>
    </w:p>
    <w:p w:rsidR="00E263E7" w:rsidRPr="00116121" w:rsidRDefault="00E263E7" w:rsidP="00E263E7">
      <w:pPr>
        <w:spacing w:before="100" w:beforeAutospacing="1" w:after="100" w:afterAutospacing="1" w:line="240" w:lineRule="auto"/>
        <w:rPr>
          <w:rFonts w:ascii="Times New Roman" w:eastAsia="Times New Roman" w:hAnsi="Times New Roman" w:cs="Times New Roman"/>
          <w:sz w:val="24"/>
          <w:szCs w:val="24"/>
          <w:lang w:eastAsia="ru-RU"/>
        </w:rPr>
      </w:pPr>
      <w:r w:rsidRPr="006F222F">
        <w:rPr>
          <w:rFonts w:ascii="Times New Roman" w:eastAsia="Times New Roman" w:hAnsi="Times New Roman" w:cs="Times New Roman"/>
          <w:sz w:val="24"/>
          <w:szCs w:val="24"/>
          <w:lang w:eastAsia="ru-RU"/>
        </w:rPr>
        <w:t>В настоящее время мне захотелось исправить этот недочет, поэтому занимаюсь проблемой «Повышение вычислительной культуры учащихся 5-9 классов».</w:t>
      </w:r>
    </w:p>
    <w:p w:rsidR="00C70323" w:rsidRDefault="00C70323" w:rsidP="00C7032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C7032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70323" w:rsidRDefault="00C70323" w:rsidP="00C7032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6F222F" w:rsidRPr="00C70323" w:rsidRDefault="006F222F" w:rsidP="00C7032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0323">
        <w:rPr>
          <w:rFonts w:ascii="Times New Roman" w:eastAsia="Times New Roman" w:hAnsi="Times New Roman" w:cs="Times New Roman"/>
          <w:b/>
          <w:sz w:val="24"/>
          <w:szCs w:val="24"/>
          <w:lang w:eastAsia="ru-RU"/>
        </w:rPr>
        <w:lastRenderedPageBreak/>
        <w:t>Литература:</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Гончар Д.Р. Устный счет и память: загадки, приемы развития, игры;</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323">
        <w:rPr>
          <w:rFonts w:ascii="Times New Roman" w:eastAsia="Times New Roman" w:hAnsi="Times New Roman" w:cs="Times New Roman"/>
          <w:sz w:val="24"/>
          <w:szCs w:val="24"/>
          <w:lang w:eastAsia="ru-RU"/>
        </w:rPr>
        <w:t>Лурия</w:t>
      </w:r>
      <w:proofErr w:type="spellEnd"/>
      <w:r w:rsidRPr="00C70323">
        <w:rPr>
          <w:rFonts w:ascii="Times New Roman" w:eastAsia="Times New Roman" w:hAnsi="Times New Roman" w:cs="Times New Roman"/>
          <w:sz w:val="24"/>
          <w:szCs w:val="24"/>
          <w:lang w:eastAsia="ru-RU"/>
        </w:rPr>
        <w:t xml:space="preserve"> А. Р. Маленькая книжка о большой памяти;</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 xml:space="preserve">Шейнина О. С., Соловьева Г. М. Математика. Занятия школьного кружка. 5 – 6 </w:t>
      </w:r>
      <w:proofErr w:type="spellStart"/>
      <w:r w:rsidRPr="00C70323">
        <w:rPr>
          <w:rFonts w:ascii="Times New Roman" w:eastAsia="Times New Roman" w:hAnsi="Times New Roman" w:cs="Times New Roman"/>
          <w:sz w:val="24"/>
          <w:szCs w:val="24"/>
          <w:lang w:eastAsia="ru-RU"/>
        </w:rPr>
        <w:t>кл</w:t>
      </w:r>
      <w:proofErr w:type="spellEnd"/>
      <w:r w:rsidRPr="00C70323">
        <w:rPr>
          <w:rFonts w:ascii="Times New Roman" w:eastAsia="Times New Roman" w:hAnsi="Times New Roman" w:cs="Times New Roman"/>
          <w:sz w:val="24"/>
          <w:szCs w:val="24"/>
          <w:lang w:eastAsia="ru-RU"/>
        </w:rPr>
        <w:t>. – М.: Изд-во НЦ ЭНАС, 2005.</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323">
        <w:rPr>
          <w:rFonts w:ascii="Times New Roman" w:eastAsia="Times New Roman" w:hAnsi="Times New Roman" w:cs="Times New Roman"/>
          <w:sz w:val="24"/>
          <w:szCs w:val="24"/>
          <w:lang w:eastAsia="ru-RU"/>
        </w:rPr>
        <w:t>Гельфан</w:t>
      </w:r>
      <w:proofErr w:type="spellEnd"/>
      <w:r w:rsidRPr="00C70323">
        <w:rPr>
          <w:rFonts w:ascii="Times New Roman" w:eastAsia="Times New Roman" w:hAnsi="Times New Roman" w:cs="Times New Roman"/>
          <w:sz w:val="24"/>
          <w:szCs w:val="24"/>
          <w:lang w:eastAsia="ru-RU"/>
        </w:rPr>
        <w:t xml:space="preserve"> Е. М. Арифметические игры и упражнения. – М.: Просвещение, 1968. – 112 </w:t>
      </w:r>
      <w:proofErr w:type="gramStart"/>
      <w:r w:rsidRPr="00C70323">
        <w:rPr>
          <w:rFonts w:ascii="Times New Roman" w:eastAsia="Times New Roman" w:hAnsi="Times New Roman" w:cs="Times New Roman"/>
          <w:sz w:val="24"/>
          <w:szCs w:val="24"/>
          <w:lang w:eastAsia="ru-RU"/>
        </w:rPr>
        <w:t>с</w:t>
      </w:r>
      <w:proofErr w:type="gramEnd"/>
      <w:r w:rsidRPr="00C70323">
        <w:rPr>
          <w:rFonts w:ascii="Times New Roman" w:eastAsia="Times New Roman" w:hAnsi="Times New Roman" w:cs="Times New Roman"/>
          <w:sz w:val="24"/>
          <w:szCs w:val="24"/>
          <w:lang w:eastAsia="ru-RU"/>
        </w:rPr>
        <w:t xml:space="preserve">.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Ройтман П. Б., Минаев С. С., Прокофьева Н. С. и др. Повышение вычислительной культуры уч</w:t>
      </w:r>
      <w:proofErr w:type="gramStart"/>
      <w:r w:rsidRPr="00C70323">
        <w:rPr>
          <w:rFonts w:ascii="Times New Roman" w:eastAsia="Times New Roman" w:hAnsi="Times New Roman" w:cs="Times New Roman"/>
          <w:sz w:val="24"/>
          <w:szCs w:val="24"/>
          <w:lang w:eastAsia="ru-RU"/>
        </w:rPr>
        <w:t>а-</w:t>
      </w:r>
      <w:proofErr w:type="gramEnd"/>
      <w:r w:rsidRPr="00C70323">
        <w:rPr>
          <w:rFonts w:ascii="Times New Roman" w:eastAsia="Times New Roman" w:hAnsi="Times New Roman" w:cs="Times New Roman"/>
          <w:sz w:val="24"/>
          <w:szCs w:val="24"/>
          <w:lang w:eastAsia="ru-RU"/>
        </w:rPr>
        <w:t xml:space="preserve"> </w:t>
      </w:r>
      <w:proofErr w:type="spellStart"/>
      <w:r w:rsidRPr="00C70323">
        <w:rPr>
          <w:rFonts w:ascii="Times New Roman" w:eastAsia="Times New Roman" w:hAnsi="Times New Roman" w:cs="Times New Roman"/>
          <w:sz w:val="24"/>
          <w:szCs w:val="24"/>
          <w:lang w:eastAsia="ru-RU"/>
        </w:rPr>
        <w:t>щихся</w:t>
      </w:r>
      <w:proofErr w:type="spellEnd"/>
      <w:r w:rsidRPr="00C70323">
        <w:rPr>
          <w:rFonts w:ascii="Times New Roman" w:eastAsia="Times New Roman" w:hAnsi="Times New Roman" w:cs="Times New Roman"/>
          <w:sz w:val="24"/>
          <w:szCs w:val="24"/>
          <w:lang w:eastAsia="ru-RU"/>
        </w:rPr>
        <w:t xml:space="preserve">. – М.: Просвещение, 1985. – 48 </w:t>
      </w:r>
      <w:proofErr w:type="gramStart"/>
      <w:r w:rsidRPr="00C70323">
        <w:rPr>
          <w:rFonts w:ascii="Times New Roman" w:eastAsia="Times New Roman" w:hAnsi="Times New Roman" w:cs="Times New Roman"/>
          <w:sz w:val="24"/>
          <w:szCs w:val="24"/>
          <w:lang w:eastAsia="ru-RU"/>
        </w:rPr>
        <w:t>с</w:t>
      </w:r>
      <w:proofErr w:type="gramEnd"/>
      <w:r w:rsidRPr="00C70323">
        <w:rPr>
          <w:rFonts w:ascii="Times New Roman" w:eastAsia="Times New Roman" w:hAnsi="Times New Roman" w:cs="Times New Roman"/>
          <w:sz w:val="24"/>
          <w:szCs w:val="24"/>
          <w:lang w:eastAsia="ru-RU"/>
        </w:rPr>
        <w:t xml:space="preserve">.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 xml:space="preserve">Минаев С. С. Вычисления на уроках и внеклассных занятиях по математике. – М.: Просвещение, 1983. – 128 </w:t>
      </w:r>
      <w:proofErr w:type="gramStart"/>
      <w:r w:rsidRPr="00C70323">
        <w:rPr>
          <w:rFonts w:ascii="Times New Roman" w:eastAsia="Times New Roman" w:hAnsi="Times New Roman" w:cs="Times New Roman"/>
          <w:sz w:val="24"/>
          <w:szCs w:val="24"/>
          <w:lang w:eastAsia="ru-RU"/>
        </w:rPr>
        <w:t>с</w:t>
      </w:r>
      <w:proofErr w:type="gramEnd"/>
      <w:r w:rsidRPr="00C70323">
        <w:rPr>
          <w:rFonts w:ascii="Times New Roman" w:eastAsia="Times New Roman" w:hAnsi="Times New Roman" w:cs="Times New Roman"/>
          <w:sz w:val="24"/>
          <w:szCs w:val="24"/>
          <w:lang w:eastAsia="ru-RU"/>
        </w:rPr>
        <w:t xml:space="preserve">.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323">
        <w:rPr>
          <w:rFonts w:ascii="Times New Roman" w:eastAsia="Times New Roman" w:hAnsi="Times New Roman" w:cs="Times New Roman"/>
          <w:sz w:val="24"/>
          <w:szCs w:val="24"/>
          <w:lang w:eastAsia="ru-RU"/>
        </w:rPr>
        <w:t>Автайкина</w:t>
      </w:r>
      <w:proofErr w:type="spellEnd"/>
      <w:r w:rsidRPr="00C70323">
        <w:rPr>
          <w:rFonts w:ascii="Times New Roman" w:eastAsia="Times New Roman" w:hAnsi="Times New Roman" w:cs="Times New Roman"/>
          <w:sz w:val="24"/>
          <w:szCs w:val="24"/>
          <w:lang w:eastAsia="ru-RU"/>
        </w:rPr>
        <w:t xml:space="preserve"> А. К. Некоторые формы организации устного счёта // Математика в школе. – 1991. – № 3. – С. 10–12.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323">
        <w:rPr>
          <w:rFonts w:ascii="Times New Roman" w:eastAsia="Times New Roman" w:hAnsi="Times New Roman" w:cs="Times New Roman"/>
          <w:sz w:val="24"/>
          <w:szCs w:val="24"/>
          <w:lang w:eastAsia="ru-RU"/>
        </w:rPr>
        <w:t>Борткевич</w:t>
      </w:r>
      <w:proofErr w:type="spellEnd"/>
      <w:r w:rsidRPr="00C70323">
        <w:rPr>
          <w:rFonts w:ascii="Times New Roman" w:eastAsia="Times New Roman" w:hAnsi="Times New Roman" w:cs="Times New Roman"/>
          <w:sz w:val="24"/>
          <w:szCs w:val="24"/>
          <w:lang w:eastAsia="ru-RU"/>
        </w:rPr>
        <w:t xml:space="preserve"> Л. К. Повышение вычислительной культуры учащихся // Математика в школе. – 1995. – № 5. – С. 13–19.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 xml:space="preserve">. </w:t>
      </w:r>
      <w:proofErr w:type="spellStart"/>
      <w:r w:rsidRPr="00C70323">
        <w:rPr>
          <w:rFonts w:ascii="Times New Roman" w:eastAsia="Times New Roman" w:hAnsi="Times New Roman" w:cs="Times New Roman"/>
          <w:sz w:val="24"/>
          <w:szCs w:val="24"/>
          <w:lang w:eastAsia="ru-RU"/>
        </w:rPr>
        <w:t>Хэндли</w:t>
      </w:r>
      <w:proofErr w:type="spellEnd"/>
      <w:r w:rsidRPr="00C70323">
        <w:rPr>
          <w:rFonts w:ascii="Times New Roman" w:eastAsia="Times New Roman" w:hAnsi="Times New Roman" w:cs="Times New Roman"/>
          <w:sz w:val="24"/>
          <w:szCs w:val="24"/>
          <w:lang w:eastAsia="ru-RU"/>
        </w:rPr>
        <w:t xml:space="preserve"> Б. Считайте в уме как компьютер. – Минск: Попурри, 2006. – 352 </w:t>
      </w:r>
      <w:proofErr w:type="gramStart"/>
      <w:r w:rsidRPr="00C70323">
        <w:rPr>
          <w:rFonts w:ascii="Times New Roman" w:eastAsia="Times New Roman" w:hAnsi="Times New Roman" w:cs="Times New Roman"/>
          <w:sz w:val="24"/>
          <w:szCs w:val="24"/>
          <w:lang w:eastAsia="ru-RU"/>
        </w:rPr>
        <w:t>с</w:t>
      </w:r>
      <w:proofErr w:type="gramEnd"/>
      <w:r w:rsidRPr="00C70323">
        <w:rPr>
          <w:rFonts w:ascii="Times New Roman" w:eastAsia="Times New Roman" w:hAnsi="Times New Roman" w:cs="Times New Roman"/>
          <w:sz w:val="24"/>
          <w:szCs w:val="24"/>
          <w:lang w:eastAsia="ru-RU"/>
        </w:rPr>
        <w:t xml:space="preserve">.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 xml:space="preserve">Формирование вычислительной культуры учащихся на уроках математики // Учительский портал. – URL: http://www.uchportal.ru/publ/23-1-0-1913.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323">
        <w:rPr>
          <w:rFonts w:ascii="Times New Roman" w:eastAsia="Times New Roman" w:hAnsi="Times New Roman" w:cs="Times New Roman"/>
          <w:sz w:val="24"/>
          <w:szCs w:val="24"/>
          <w:lang w:eastAsia="ru-RU"/>
        </w:rPr>
        <w:t>Шершакова</w:t>
      </w:r>
      <w:proofErr w:type="spellEnd"/>
      <w:r w:rsidRPr="00C70323">
        <w:rPr>
          <w:rFonts w:ascii="Times New Roman" w:eastAsia="Times New Roman" w:hAnsi="Times New Roman" w:cs="Times New Roman"/>
          <w:sz w:val="24"/>
          <w:szCs w:val="24"/>
          <w:lang w:eastAsia="ru-RU"/>
        </w:rPr>
        <w:t xml:space="preserve"> Т. А. Формирование вычислительных навыков на уроках математики // Социальная сеть работников образования. – URL: http://nsportal.ru/shkola/algebra/library/formirovanie-vychislitelnykh-navykov-na-urokakh-matematiki. </w:t>
      </w:r>
    </w:p>
    <w:p w:rsidR="006F222F" w:rsidRPr="00C70323" w:rsidRDefault="006F222F" w:rsidP="00C70323">
      <w:pPr>
        <w:pStyle w:val="a8"/>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70323">
        <w:rPr>
          <w:rFonts w:ascii="Times New Roman" w:eastAsia="Times New Roman" w:hAnsi="Times New Roman" w:cs="Times New Roman"/>
          <w:sz w:val="24"/>
          <w:szCs w:val="24"/>
          <w:lang w:eastAsia="ru-RU"/>
        </w:rPr>
        <w:t xml:space="preserve">Иванова Н. В. Устный счет на уроках математики в 5-6 классах // Социальная сеть работников </w:t>
      </w:r>
      <w:proofErr w:type="spellStart"/>
      <w:r w:rsidRPr="00C70323">
        <w:rPr>
          <w:rFonts w:ascii="Times New Roman" w:eastAsia="Times New Roman" w:hAnsi="Times New Roman" w:cs="Times New Roman"/>
          <w:sz w:val="24"/>
          <w:szCs w:val="24"/>
          <w:lang w:eastAsia="ru-RU"/>
        </w:rPr>
        <w:t>обр</w:t>
      </w:r>
      <w:proofErr w:type="gramStart"/>
      <w:r w:rsidRPr="00C70323">
        <w:rPr>
          <w:rFonts w:ascii="Times New Roman" w:eastAsia="Times New Roman" w:hAnsi="Times New Roman" w:cs="Times New Roman"/>
          <w:sz w:val="24"/>
          <w:szCs w:val="24"/>
          <w:lang w:eastAsia="ru-RU"/>
        </w:rPr>
        <w:t>а</w:t>
      </w:r>
      <w:proofErr w:type="spellEnd"/>
      <w:r w:rsidRPr="00C70323">
        <w:rPr>
          <w:rFonts w:ascii="Times New Roman" w:eastAsia="Times New Roman" w:hAnsi="Times New Roman" w:cs="Times New Roman"/>
          <w:sz w:val="24"/>
          <w:szCs w:val="24"/>
          <w:lang w:eastAsia="ru-RU"/>
        </w:rPr>
        <w:t>-</w:t>
      </w:r>
      <w:proofErr w:type="gramEnd"/>
      <w:r w:rsidRPr="00C70323">
        <w:rPr>
          <w:rFonts w:ascii="Times New Roman" w:eastAsia="Times New Roman" w:hAnsi="Times New Roman" w:cs="Times New Roman"/>
          <w:sz w:val="24"/>
          <w:szCs w:val="24"/>
          <w:lang w:eastAsia="ru-RU"/>
        </w:rPr>
        <w:t xml:space="preserve"> </w:t>
      </w:r>
      <w:proofErr w:type="spellStart"/>
      <w:r w:rsidRPr="00C70323">
        <w:rPr>
          <w:rFonts w:ascii="Times New Roman" w:eastAsia="Times New Roman" w:hAnsi="Times New Roman" w:cs="Times New Roman"/>
          <w:sz w:val="24"/>
          <w:szCs w:val="24"/>
          <w:lang w:eastAsia="ru-RU"/>
        </w:rPr>
        <w:t>зования</w:t>
      </w:r>
      <w:proofErr w:type="spellEnd"/>
      <w:r w:rsidRPr="00C70323">
        <w:rPr>
          <w:rFonts w:ascii="Times New Roman" w:eastAsia="Times New Roman" w:hAnsi="Times New Roman" w:cs="Times New Roman"/>
          <w:sz w:val="24"/>
          <w:szCs w:val="24"/>
          <w:lang w:eastAsia="ru-RU"/>
        </w:rPr>
        <w:t xml:space="preserve">. – URL: http://nsportal.ru/shkola/algebra/library/ustnyi-schet-na-urokakh-matematiki-v-5-6-klassakh. </w:t>
      </w:r>
    </w:p>
    <w:p w:rsidR="006F222F" w:rsidRPr="00C70323" w:rsidRDefault="006F222F" w:rsidP="00C70323">
      <w:pPr>
        <w:pStyle w:val="a8"/>
        <w:numPr>
          <w:ilvl w:val="0"/>
          <w:numId w:val="26"/>
        </w:numPr>
        <w:spacing w:before="100" w:beforeAutospacing="1" w:after="100" w:afterAutospacing="1" w:line="240" w:lineRule="auto"/>
        <w:rPr>
          <w:sz w:val="20"/>
          <w:szCs w:val="20"/>
        </w:rPr>
      </w:pPr>
      <w:r w:rsidRPr="00C70323">
        <w:rPr>
          <w:rFonts w:ascii="Times New Roman" w:eastAsia="Times New Roman" w:hAnsi="Times New Roman" w:cs="Times New Roman"/>
          <w:sz w:val="24"/>
          <w:szCs w:val="24"/>
          <w:lang w:eastAsia="ru-RU"/>
        </w:rPr>
        <w:t>Аскарова Б. Ш. Устные упражнения в обучении математике 5–6-х классов // Коллеги – педагог</w:t>
      </w:r>
      <w:proofErr w:type="gramStart"/>
      <w:r w:rsidRPr="00C70323">
        <w:rPr>
          <w:rFonts w:ascii="Times New Roman" w:eastAsia="Times New Roman" w:hAnsi="Times New Roman" w:cs="Times New Roman"/>
          <w:sz w:val="24"/>
          <w:szCs w:val="24"/>
          <w:lang w:eastAsia="ru-RU"/>
        </w:rPr>
        <w:t>и-</w:t>
      </w:r>
      <w:proofErr w:type="gramEnd"/>
      <w:r w:rsidRPr="00C70323">
        <w:rPr>
          <w:rFonts w:ascii="Times New Roman" w:eastAsia="Times New Roman" w:hAnsi="Times New Roman" w:cs="Times New Roman"/>
          <w:sz w:val="24"/>
          <w:szCs w:val="24"/>
          <w:lang w:eastAsia="ru-RU"/>
        </w:rPr>
        <w:t xml:space="preserve"> </w:t>
      </w:r>
      <w:proofErr w:type="spellStart"/>
      <w:r w:rsidRPr="00C70323">
        <w:rPr>
          <w:rFonts w:ascii="Times New Roman" w:eastAsia="Times New Roman" w:hAnsi="Times New Roman" w:cs="Times New Roman"/>
          <w:sz w:val="24"/>
          <w:szCs w:val="24"/>
          <w:lang w:eastAsia="ru-RU"/>
        </w:rPr>
        <w:t>ческий</w:t>
      </w:r>
      <w:proofErr w:type="spellEnd"/>
      <w:r w:rsidRPr="00C70323">
        <w:rPr>
          <w:rFonts w:ascii="Times New Roman" w:eastAsia="Times New Roman" w:hAnsi="Times New Roman" w:cs="Times New Roman"/>
          <w:sz w:val="24"/>
          <w:szCs w:val="24"/>
          <w:lang w:eastAsia="ru-RU"/>
        </w:rPr>
        <w:t xml:space="preserve"> жур</w:t>
      </w:r>
      <w:r w:rsidRPr="00C70323">
        <w:rPr>
          <w:sz w:val="20"/>
          <w:szCs w:val="20"/>
        </w:rPr>
        <w:t xml:space="preserve">нал. – URL: http://collegy.ucoz.ru/publ/39-1-0-3061. </w:t>
      </w:r>
    </w:p>
    <w:sectPr w:rsidR="006F222F" w:rsidRPr="00C70323" w:rsidSect="00846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62"/>
    <w:multiLevelType w:val="hybridMultilevel"/>
    <w:tmpl w:val="E2A21E4A"/>
    <w:lvl w:ilvl="0" w:tplc="9B68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A40FA"/>
    <w:multiLevelType w:val="hybridMultilevel"/>
    <w:tmpl w:val="85D0F248"/>
    <w:lvl w:ilvl="0" w:tplc="2C564118">
      <w:start w:val="3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9973FC"/>
    <w:multiLevelType w:val="hybridMultilevel"/>
    <w:tmpl w:val="0242F178"/>
    <w:lvl w:ilvl="0" w:tplc="3EBC423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13A30F6D"/>
    <w:multiLevelType w:val="multilevel"/>
    <w:tmpl w:val="03CA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65E31"/>
    <w:multiLevelType w:val="hybridMultilevel"/>
    <w:tmpl w:val="4556438A"/>
    <w:lvl w:ilvl="0" w:tplc="0CC2B4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DD7A25"/>
    <w:multiLevelType w:val="multilevel"/>
    <w:tmpl w:val="5852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04762"/>
    <w:multiLevelType w:val="hybridMultilevel"/>
    <w:tmpl w:val="7702E56A"/>
    <w:lvl w:ilvl="0" w:tplc="47D89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EF632C"/>
    <w:multiLevelType w:val="hybridMultilevel"/>
    <w:tmpl w:val="956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D189D"/>
    <w:multiLevelType w:val="hybridMultilevel"/>
    <w:tmpl w:val="83860B7E"/>
    <w:lvl w:ilvl="0" w:tplc="3094E2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B1463AA"/>
    <w:multiLevelType w:val="hybridMultilevel"/>
    <w:tmpl w:val="E7789696"/>
    <w:lvl w:ilvl="0" w:tplc="3938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2B28C5"/>
    <w:multiLevelType w:val="hybridMultilevel"/>
    <w:tmpl w:val="0C1AAAEE"/>
    <w:lvl w:ilvl="0" w:tplc="1082A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EA1448"/>
    <w:multiLevelType w:val="hybridMultilevel"/>
    <w:tmpl w:val="146A7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00196"/>
    <w:multiLevelType w:val="multilevel"/>
    <w:tmpl w:val="0EA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A4F94"/>
    <w:multiLevelType w:val="hybridMultilevel"/>
    <w:tmpl w:val="F4807B8A"/>
    <w:lvl w:ilvl="0" w:tplc="E0746DCE">
      <w:start w:val="700"/>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44AA0221"/>
    <w:multiLevelType w:val="hybridMultilevel"/>
    <w:tmpl w:val="00E4A7CA"/>
    <w:lvl w:ilvl="0" w:tplc="45B8F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B53C15"/>
    <w:multiLevelType w:val="hybridMultilevel"/>
    <w:tmpl w:val="565A529E"/>
    <w:lvl w:ilvl="0" w:tplc="31249C3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50B90BB5"/>
    <w:multiLevelType w:val="multilevel"/>
    <w:tmpl w:val="7C88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043DE"/>
    <w:multiLevelType w:val="hybridMultilevel"/>
    <w:tmpl w:val="10084680"/>
    <w:lvl w:ilvl="0" w:tplc="C5A612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6D31B63"/>
    <w:multiLevelType w:val="hybridMultilevel"/>
    <w:tmpl w:val="D530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87DFB"/>
    <w:multiLevelType w:val="multilevel"/>
    <w:tmpl w:val="C5AC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04A06"/>
    <w:multiLevelType w:val="hybridMultilevel"/>
    <w:tmpl w:val="A980349E"/>
    <w:lvl w:ilvl="0" w:tplc="FA4A914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4A74BB"/>
    <w:multiLevelType w:val="hybridMultilevel"/>
    <w:tmpl w:val="4A02A232"/>
    <w:lvl w:ilvl="0" w:tplc="39840D08">
      <w:start w:val="5879"/>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F461F2"/>
    <w:multiLevelType w:val="hybridMultilevel"/>
    <w:tmpl w:val="84147F7A"/>
    <w:lvl w:ilvl="0" w:tplc="29E8F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B72DD7"/>
    <w:multiLevelType w:val="hybridMultilevel"/>
    <w:tmpl w:val="5E2C1790"/>
    <w:lvl w:ilvl="0" w:tplc="B57270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714C89"/>
    <w:multiLevelType w:val="hybridMultilevel"/>
    <w:tmpl w:val="D6EA7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692556"/>
    <w:multiLevelType w:val="hybridMultilevel"/>
    <w:tmpl w:val="3F1C690C"/>
    <w:lvl w:ilvl="0" w:tplc="3B86F734">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5"/>
  </w:num>
  <w:num w:numId="3">
    <w:abstractNumId w:val="11"/>
  </w:num>
  <w:num w:numId="4">
    <w:abstractNumId w:val="2"/>
  </w:num>
  <w:num w:numId="5">
    <w:abstractNumId w:val="5"/>
  </w:num>
  <w:num w:numId="6">
    <w:abstractNumId w:val="19"/>
  </w:num>
  <w:num w:numId="7">
    <w:abstractNumId w:val="3"/>
  </w:num>
  <w:num w:numId="8">
    <w:abstractNumId w:val="12"/>
  </w:num>
  <w:num w:numId="9">
    <w:abstractNumId w:val="16"/>
  </w:num>
  <w:num w:numId="10">
    <w:abstractNumId w:val="25"/>
  </w:num>
  <w:num w:numId="11">
    <w:abstractNumId w:val="4"/>
  </w:num>
  <w:num w:numId="12">
    <w:abstractNumId w:val="17"/>
  </w:num>
  <w:num w:numId="13">
    <w:abstractNumId w:val="22"/>
  </w:num>
  <w:num w:numId="14">
    <w:abstractNumId w:val="9"/>
  </w:num>
  <w:num w:numId="15">
    <w:abstractNumId w:val="23"/>
  </w:num>
  <w:num w:numId="16">
    <w:abstractNumId w:val="10"/>
  </w:num>
  <w:num w:numId="17">
    <w:abstractNumId w:val="6"/>
  </w:num>
  <w:num w:numId="18">
    <w:abstractNumId w:val="20"/>
  </w:num>
  <w:num w:numId="19">
    <w:abstractNumId w:val="14"/>
  </w:num>
  <w:num w:numId="20">
    <w:abstractNumId w:val="1"/>
  </w:num>
  <w:num w:numId="21">
    <w:abstractNumId w:val="21"/>
  </w:num>
  <w:num w:numId="22">
    <w:abstractNumId w:val="13"/>
  </w:num>
  <w:num w:numId="23">
    <w:abstractNumId w:val="8"/>
  </w:num>
  <w:num w:numId="24">
    <w:abstractNumId w:val="18"/>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62014"/>
    <w:rsid w:val="001E2E84"/>
    <w:rsid w:val="006F222F"/>
    <w:rsid w:val="00846CDB"/>
    <w:rsid w:val="00A10E5F"/>
    <w:rsid w:val="00A929D3"/>
    <w:rsid w:val="00C70323"/>
    <w:rsid w:val="00D86BC3"/>
    <w:rsid w:val="00E263E7"/>
    <w:rsid w:val="00E62014"/>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DB"/>
  </w:style>
  <w:style w:type="paragraph" w:styleId="1">
    <w:name w:val="heading 1"/>
    <w:basedOn w:val="a"/>
    <w:link w:val="10"/>
    <w:uiPriority w:val="9"/>
    <w:qFormat/>
    <w:rsid w:val="00E62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0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2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014"/>
    <w:rPr>
      <w:b/>
      <w:bCs/>
    </w:rPr>
  </w:style>
  <w:style w:type="character" w:styleId="a5">
    <w:name w:val="Emphasis"/>
    <w:basedOn w:val="a0"/>
    <w:uiPriority w:val="20"/>
    <w:qFormat/>
    <w:rsid w:val="00E62014"/>
    <w:rPr>
      <w:i/>
      <w:iCs/>
    </w:rPr>
  </w:style>
  <w:style w:type="paragraph" w:styleId="a6">
    <w:name w:val="Balloon Text"/>
    <w:basedOn w:val="a"/>
    <w:link w:val="a7"/>
    <w:uiPriority w:val="99"/>
    <w:semiHidden/>
    <w:unhideWhenUsed/>
    <w:rsid w:val="00E620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014"/>
    <w:rPr>
      <w:rFonts w:ascii="Tahoma" w:hAnsi="Tahoma" w:cs="Tahoma"/>
      <w:sz w:val="16"/>
      <w:szCs w:val="16"/>
    </w:rPr>
  </w:style>
  <w:style w:type="paragraph" w:styleId="a8">
    <w:name w:val="List Paragraph"/>
    <w:basedOn w:val="a"/>
    <w:uiPriority w:val="34"/>
    <w:qFormat/>
    <w:rsid w:val="00A10E5F"/>
    <w:pPr>
      <w:ind w:left="720"/>
      <w:contextualSpacing/>
    </w:pPr>
  </w:style>
  <w:style w:type="paragraph" w:customStyle="1" w:styleId="Default">
    <w:name w:val="Default"/>
    <w:rsid w:val="001E2E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2930852">
      <w:bodyDiv w:val="1"/>
      <w:marLeft w:val="0"/>
      <w:marRight w:val="0"/>
      <w:marTop w:val="0"/>
      <w:marBottom w:val="0"/>
      <w:divBdr>
        <w:top w:val="none" w:sz="0" w:space="0" w:color="auto"/>
        <w:left w:val="none" w:sz="0" w:space="0" w:color="auto"/>
        <w:bottom w:val="none" w:sz="0" w:space="0" w:color="auto"/>
        <w:right w:val="none" w:sz="0" w:space="0" w:color="auto"/>
      </w:divBdr>
      <w:divsChild>
        <w:div w:id="641230823">
          <w:marLeft w:val="0"/>
          <w:marRight w:val="0"/>
          <w:marTop w:val="0"/>
          <w:marBottom w:val="0"/>
          <w:divBdr>
            <w:top w:val="none" w:sz="0" w:space="0" w:color="auto"/>
            <w:left w:val="none" w:sz="0" w:space="0" w:color="auto"/>
            <w:bottom w:val="none" w:sz="0" w:space="0" w:color="auto"/>
            <w:right w:val="none" w:sz="0" w:space="0" w:color="auto"/>
          </w:divBdr>
          <w:divsChild>
            <w:div w:id="291135332">
              <w:marLeft w:val="0"/>
              <w:marRight w:val="0"/>
              <w:marTop w:val="0"/>
              <w:marBottom w:val="0"/>
              <w:divBdr>
                <w:top w:val="none" w:sz="0" w:space="0" w:color="auto"/>
                <w:left w:val="none" w:sz="0" w:space="0" w:color="auto"/>
                <w:bottom w:val="none" w:sz="0" w:space="0" w:color="auto"/>
                <w:right w:val="none" w:sz="0" w:space="0" w:color="auto"/>
              </w:divBdr>
            </w:div>
          </w:divsChild>
        </w:div>
        <w:div w:id="1221017712">
          <w:marLeft w:val="0"/>
          <w:marRight w:val="0"/>
          <w:marTop w:val="0"/>
          <w:marBottom w:val="0"/>
          <w:divBdr>
            <w:top w:val="none" w:sz="0" w:space="0" w:color="auto"/>
            <w:left w:val="none" w:sz="0" w:space="0" w:color="auto"/>
            <w:bottom w:val="none" w:sz="0" w:space="0" w:color="auto"/>
            <w:right w:val="none" w:sz="0" w:space="0" w:color="auto"/>
          </w:divBdr>
          <w:divsChild>
            <w:div w:id="1040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9023B-ED94-464B-9CBC-F9D606C4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Лобанов</dc:creator>
  <cp:lastModifiedBy>Егор Лобанов</cp:lastModifiedBy>
  <cp:revision>2</cp:revision>
  <cp:lastPrinted>2018-10-19T05:01:00Z</cp:lastPrinted>
  <dcterms:created xsi:type="dcterms:W3CDTF">2017-08-30T15:04:00Z</dcterms:created>
  <dcterms:modified xsi:type="dcterms:W3CDTF">2018-10-19T05:09:00Z</dcterms:modified>
</cp:coreProperties>
</file>